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28" w:rsidRPr="00E55386" w:rsidRDefault="00490D4A" w:rsidP="004B683F">
      <w:pPr>
        <w:spacing w:after="0"/>
        <w:jc w:val="center"/>
        <w:rPr>
          <w:b/>
          <w:sz w:val="28"/>
          <w:szCs w:val="28"/>
        </w:rPr>
      </w:pPr>
      <w:r>
        <w:rPr>
          <w:b/>
          <w:sz w:val="28"/>
          <w:szCs w:val="28"/>
        </w:rPr>
        <w:t xml:space="preserve">Marine </w:t>
      </w:r>
      <w:proofErr w:type="spellStart"/>
      <w:r>
        <w:rPr>
          <w:b/>
          <w:sz w:val="28"/>
          <w:szCs w:val="28"/>
        </w:rPr>
        <w:t>Parasitology</w:t>
      </w:r>
      <w:proofErr w:type="spellEnd"/>
      <w:r>
        <w:rPr>
          <w:b/>
          <w:sz w:val="28"/>
          <w:szCs w:val="28"/>
        </w:rPr>
        <w:t xml:space="preserve"> (BI408/508, 2</w:t>
      </w:r>
      <w:r w:rsidR="004B683F">
        <w:rPr>
          <w:b/>
          <w:sz w:val="28"/>
          <w:szCs w:val="28"/>
        </w:rPr>
        <w:t xml:space="preserve"> credits)</w:t>
      </w:r>
    </w:p>
    <w:p w:rsidR="00850FF0" w:rsidRPr="00E55386" w:rsidRDefault="00490D4A">
      <w:pPr>
        <w:spacing w:after="0"/>
        <w:jc w:val="center"/>
        <w:rPr>
          <w:sz w:val="28"/>
          <w:szCs w:val="28"/>
        </w:rPr>
      </w:pPr>
      <w:r>
        <w:rPr>
          <w:sz w:val="28"/>
          <w:szCs w:val="28"/>
        </w:rPr>
        <w:t>Saturday and Sunday July 11-12, 18-19</w:t>
      </w:r>
      <w:r w:rsidR="00850FF0" w:rsidRPr="00E55386">
        <w:rPr>
          <w:sz w:val="28"/>
          <w:szCs w:val="28"/>
        </w:rPr>
        <w:t xml:space="preserve"> (</w:t>
      </w:r>
      <w:r>
        <w:rPr>
          <w:sz w:val="28"/>
          <w:szCs w:val="28"/>
        </w:rPr>
        <w:t>8:0</w:t>
      </w:r>
      <w:r w:rsidR="003F7A28" w:rsidRPr="00E55386">
        <w:rPr>
          <w:sz w:val="28"/>
          <w:szCs w:val="28"/>
        </w:rPr>
        <w:t>0</w:t>
      </w:r>
      <w:r w:rsidR="00AB1F0B">
        <w:rPr>
          <w:sz w:val="28"/>
          <w:szCs w:val="28"/>
        </w:rPr>
        <w:t xml:space="preserve"> </w:t>
      </w:r>
      <w:r w:rsidR="003F7A28" w:rsidRPr="00E55386">
        <w:rPr>
          <w:sz w:val="28"/>
          <w:szCs w:val="28"/>
        </w:rPr>
        <w:t>am</w:t>
      </w:r>
      <w:r w:rsidR="00AB1F0B">
        <w:rPr>
          <w:sz w:val="28"/>
          <w:szCs w:val="28"/>
        </w:rPr>
        <w:t xml:space="preserve"> </w:t>
      </w:r>
      <w:r w:rsidR="003F7A28" w:rsidRPr="00E55386">
        <w:rPr>
          <w:sz w:val="28"/>
          <w:szCs w:val="28"/>
        </w:rPr>
        <w:t>-</w:t>
      </w:r>
      <w:r w:rsidR="00AB1F0B">
        <w:rPr>
          <w:sz w:val="28"/>
          <w:szCs w:val="28"/>
        </w:rPr>
        <w:t xml:space="preserve"> </w:t>
      </w:r>
      <w:r>
        <w:rPr>
          <w:sz w:val="28"/>
          <w:szCs w:val="28"/>
        </w:rPr>
        <w:t>5:0</w:t>
      </w:r>
      <w:r w:rsidR="003F7A28" w:rsidRPr="00E55386">
        <w:rPr>
          <w:sz w:val="28"/>
          <w:szCs w:val="28"/>
        </w:rPr>
        <w:t>0</w:t>
      </w:r>
      <w:r w:rsidR="00AB1F0B">
        <w:rPr>
          <w:sz w:val="28"/>
          <w:szCs w:val="28"/>
        </w:rPr>
        <w:t xml:space="preserve"> </w:t>
      </w:r>
      <w:r w:rsidR="003F7A28" w:rsidRPr="00E55386">
        <w:rPr>
          <w:sz w:val="28"/>
          <w:szCs w:val="28"/>
        </w:rPr>
        <w:t>pm)</w:t>
      </w:r>
    </w:p>
    <w:p w:rsidR="003F7A28" w:rsidRPr="00E55386" w:rsidRDefault="00304728">
      <w:pPr>
        <w:spacing w:after="0"/>
        <w:jc w:val="center"/>
        <w:rPr>
          <w:sz w:val="28"/>
          <w:szCs w:val="28"/>
        </w:rPr>
      </w:pPr>
      <w:r>
        <w:rPr>
          <w:sz w:val="28"/>
          <w:szCs w:val="28"/>
        </w:rPr>
        <w:t>Earlier than 8:0</w:t>
      </w:r>
      <w:r w:rsidR="003F7A28" w:rsidRPr="00E55386">
        <w:rPr>
          <w:sz w:val="28"/>
          <w:szCs w:val="28"/>
        </w:rPr>
        <w:t xml:space="preserve">0 </w:t>
      </w:r>
      <w:r w:rsidR="00AB1F0B">
        <w:rPr>
          <w:sz w:val="28"/>
          <w:szCs w:val="28"/>
        </w:rPr>
        <w:t xml:space="preserve">am </w:t>
      </w:r>
      <w:r w:rsidR="003F7A28" w:rsidRPr="00E55386">
        <w:rPr>
          <w:sz w:val="28"/>
          <w:szCs w:val="28"/>
        </w:rPr>
        <w:t>on morning field trips</w:t>
      </w:r>
      <w:r w:rsidR="00490D4A">
        <w:rPr>
          <w:sz w:val="28"/>
          <w:szCs w:val="28"/>
        </w:rPr>
        <w:t xml:space="preserve"> (July 18-19)</w:t>
      </w:r>
    </w:p>
    <w:p w:rsidR="003F7A28" w:rsidRPr="00E55386" w:rsidRDefault="003F7A28" w:rsidP="003F7A28">
      <w:pPr>
        <w:spacing w:after="0"/>
        <w:jc w:val="center"/>
        <w:rPr>
          <w:sz w:val="28"/>
          <w:szCs w:val="28"/>
        </w:rPr>
      </w:pPr>
    </w:p>
    <w:p w:rsidR="003F7A28" w:rsidRPr="00E55386" w:rsidRDefault="003F7A28" w:rsidP="003F7A28">
      <w:pPr>
        <w:spacing w:after="0"/>
        <w:rPr>
          <w:sz w:val="28"/>
          <w:szCs w:val="28"/>
        </w:rPr>
      </w:pPr>
      <w:r w:rsidRPr="00E55386">
        <w:rPr>
          <w:sz w:val="28"/>
          <w:szCs w:val="28"/>
        </w:rPr>
        <w:t xml:space="preserve">Instructors: </w:t>
      </w:r>
    </w:p>
    <w:p w:rsidR="003F7A28" w:rsidRDefault="003F7A28" w:rsidP="003F7A28">
      <w:pPr>
        <w:spacing w:after="0"/>
        <w:jc w:val="both"/>
        <w:rPr>
          <w:sz w:val="28"/>
          <w:szCs w:val="28"/>
        </w:rPr>
      </w:pPr>
      <w:r w:rsidRPr="00E55386">
        <w:rPr>
          <w:sz w:val="28"/>
          <w:szCs w:val="28"/>
        </w:rPr>
        <w:tab/>
      </w:r>
      <w:r w:rsidRPr="00E55386">
        <w:rPr>
          <w:sz w:val="28"/>
          <w:szCs w:val="28"/>
        </w:rPr>
        <w:tab/>
        <w:t>Maya Watts (</w:t>
      </w:r>
      <w:hyperlink r:id="rId6" w:history="1">
        <w:r w:rsidR="00AB1F0B" w:rsidRPr="00D218A5">
          <w:rPr>
            <w:rStyle w:val="Hyperlink"/>
            <w:sz w:val="28"/>
            <w:szCs w:val="28"/>
          </w:rPr>
          <w:t>mwolf1@uoregon.edu</w:t>
        </w:r>
      </w:hyperlink>
      <w:r w:rsidRPr="00E55386">
        <w:rPr>
          <w:sz w:val="28"/>
          <w:szCs w:val="28"/>
        </w:rPr>
        <w:t>)</w:t>
      </w:r>
    </w:p>
    <w:p w:rsidR="004A7CC7" w:rsidRPr="00E55386" w:rsidRDefault="004A7CC7" w:rsidP="003F7A28">
      <w:pPr>
        <w:spacing w:after="0"/>
        <w:jc w:val="both"/>
        <w:rPr>
          <w:b/>
          <w:sz w:val="28"/>
          <w:szCs w:val="28"/>
        </w:rPr>
      </w:pPr>
      <w:r>
        <w:rPr>
          <w:sz w:val="28"/>
          <w:szCs w:val="28"/>
        </w:rPr>
        <w:tab/>
      </w:r>
      <w:r>
        <w:rPr>
          <w:sz w:val="28"/>
          <w:szCs w:val="28"/>
        </w:rPr>
        <w:tab/>
        <w:t xml:space="preserve">Guest Lecturer: </w:t>
      </w:r>
      <w:proofErr w:type="spellStart"/>
      <w:r w:rsidRPr="004A7CC7">
        <w:rPr>
          <w:sz w:val="28"/>
          <w:szCs w:val="28"/>
        </w:rPr>
        <w:t>Ritin</w:t>
      </w:r>
      <w:proofErr w:type="spellEnd"/>
      <w:r w:rsidRPr="004A7CC7">
        <w:rPr>
          <w:sz w:val="28"/>
          <w:szCs w:val="28"/>
        </w:rPr>
        <w:t xml:space="preserve"> </w:t>
      </w:r>
      <w:proofErr w:type="spellStart"/>
      <w:proofErr w:type="gramStart"/>
      <w:r w:rsidRPr="004A7CC7">
        <w:rPr>
          <w:sz w:val="28"/>
          <w:szCs w:val="28"/>
        </w:rPr>
        <w:t>Bhaduri</w:t>
      </w:r>
      <w:proofErr w:type="spellEnd"/>
      <w:r w:rsidRPr="004A7CC7">
        <w:rPr>
          <w:sz w:val="28"/>
          <w:szCs w:val="28"/>
        </w:rPr>
        <w:t xml:space="preserve">  (</w:t>
      </w:r>
      <w:proofErr w:type="gramEnd"/>
      <w:r w:rsidRPr="004A7CC7">
        <w:rPr>
          <w:sz w:val="28"/>
          <w:szCs w:val="28"/>
        </w:rPr>
        <w:t>Cal State, Stanislaus</w:t>
      </w:r>
      <w:r>
        <w:rPr>
          <w:sz w:val="28"/>
          <w:szCs w:val="28"/>
        </w:rPr>
        <w:t>)</w:t>
      </w:r>
    </w:p>
    <w:p w:rsidR="003F7A28" w:rsidRPr="00E55386" w:rsidRDefault="003F7A28">
      <w:pPr>
        <w:rPr>
          <w:sz w:val="28"/>
          <w:szCs w:val="28"/>
        </w:rPr>
      </w:pPr>
      <w:r w:rsidRPr="00E55386">
        <w:rPr>
          <w:b/>
          <w:sz w:val="28"/>
          <w:szCs w:val="28"/>
        </w:rPr>
        <w:tab/>
      </w:r>
      <w:r w:rsidRPr="00E55386">
        <w:rPr>
          <w:b/>
          <w:sz w:val="28"/>
          <w:szCs w:val="28"/>
        </w:rPr>
        <w:tab/>
      </w:r>
    </w:p>
    <w:p w:rsidR="00F67D95" w:rsidRDefault="00F67D95" w:rsidP="0090759F">
      <w:pPr>
        <w:spacing w:line="240" w:lineRule="auto"/>
        <w:contextualSpacing/>
        <w:rPr>
          <w:b/>
          <w:sz w:val="24"/>
          <w:szCs w:val="24"/>
        </w:rPr>
      </w:pPr>
      <w:r>
        <w:rPr>
          <w:b/>
          <w:sz w:val="24"/>
          <w:szCs w:val="24"/>
        </w:rPr>
        <w:t>Class Schedule</w:t>
      </w:r>
    </w:p>
    <w:p w:rsidR="003F7A28" w:rsidRPr="00654761" w:rsidRDefault="003F7A28" w:rsidP="0090759F">
      <w:pPr>
        <w:spacing w:line="240" w:lineRule="auto"/>
        <w:contextualSpacing/>
        <w:rPr>
          <w:b/>
          <w:sz w:val="24"/>
          <w:szCs w:val="24"/>
        </w:rPr>
      </w:pPr>
      <w:r w:rsidRPr="00654761">
        <w:rPr>
          <w:b/>
          <w:sz w:val="24"/>
          <w:szCs w:val="24"/>
        </w:rPr>
        <w:t>Week</w:t>
      </w:r>
      <w:r w:rsidR="00490D4A">
        <w:rPr>
          <w:b/>
          <w:sz w:val="24"/>
          <w:szCs w:val="24"/>
        </w:rPr>
        <w:t>end</w:t>
      </w:r>
      <w:r w:rsidRPr="00654761">
        <w:rPr>
          <w:b/>
          <w:sz w:val="24"/>
          <w:szCs w:val="24"/>
        </w:rPr>
        <w:t xml:space="preserve"> 1</w:t>
      </w:r>
    </w:p>
    <w:p w:rsidR="003F7A28" w:rsidRPr="00654761" w:rsidRDefault="00490D4A" w:rsidP="0090759F">
      <w:pPr>
        <w:spacing w:line="240" w:lineRule="auto"/>
        <w:contextualSpacing/>
        <w:rPr>
          <w:b/>
          <w:sz w:val="24"/>
          <w:szCs w:val="24"/>
        </w:rPr>
      </w:pPr>
      <w:proofErr w:type="gramStart"/>
      <w:r>
        <w:rPr>
          <w:b/>
          <w:sz w:val="24"/>
          <w:szCs w:val="24"/>
        </w:rPr>
        <w:t>7</w:t>
      </w:r>
      <w:r w:rsidR="003F7A28" w:rsidRPr="00654761">
        <w:rPr>
          <w:b/>
          <w:sz w:val="24"/>
          <w:szCs w:val="24"/>
        </w:rPr>
        <w:t>/</w:t>
      </w:r>
      <w:r>
        <w:rPr>
          <w:b/>
          <w:sz w:val="24"/>
          <w:szCs w:val="24"/>
        </w:rPr>
        <w:t>11</w:t>
      </w:r>
      <w:r w:rsidR="003F7A28" w:rsidRPr="00654761">
        <w:rPr>
          <w:b/>
          <w:sz w:val="24"/>
          <w:szCs w:val="24"/>
        </w:rPr>
        <w:tab/>
      </w:r>
      <w:r>
        <w:rPr>
          <w:b/>
          <w:sz w:val="24"/>
          <w:szCs w:val="24"/>
        </w:rPr>
        <w:t>0313</w:t>
      </w:r>
      <w:r w:rsidR="003F7A28" w:rsidRPr="00654761">
        <w:rPr>
          <w:b/>
          <w:sz w:val="24"/>
          <w:szCs w:val="24"/>
        </w:rPr>
        <w:t xml:space="preserve">/ </w:t>
      </w:r>
      <w:r>
        <w:rPr>
          <w:b/>
          <w:sz w:val="24"/>
          <w:szCs w:val="24"/>
        </w:rPr>
        <w:t>-</w:t>
      </w:r>
      <w:r w:rsidR="003F7A28" w:rsidRPr="00654761">
        <w:rPr>
          <w:b/>
          <w:sz w:val="24"/>
          <w:szCs w:val="24"/>
        </w:rPr>
        <w:t>0.</w:t>
      </w:r>
      <w:r>
        <w:rPr>
          <w:b/>
          <w:sz w:val="24"/>
          <w:szCs w:val="24"/>
        </w:rPr>
        <w:t>04</w:t>
      </w:r>
      <w:r w:rsidR="00B514A0" w:rsidRPr="00654761">
        <w:rPr>
          <w:b/>
          <w:sz w:val="24"/>
          <w:szCs w:val="24"/>
        </w:rPr>
        <w:t xml:space="preserve"> ft.</w:t>
      </w:r>
      <w:proofErr w:type="gramEnd"/>
    </w:p>
    <w:p w:rsidR="003F7A28" w:rsidRDefault="004A7CC7" w:rsidP="00490D4A">
      <w:pPr>
        <w:tabs>
          <w:tab w:val="left" w:pos="720"/>
          <w:tab w:val="left" w:pos="1620"/>
        </w:tabs>
        <w:spacing w:line="240" w:lineRule="auto"/>
        <w:contextualSpacing/>
        <w:rPr>
          <w:sz w:val="24"/>
          <w:szCs w:val="24"/>
        </w:rPr>
      </w:pPr>
      <w:r>
        <w:rPr>
          <w:sz w:val="24"/>
          <w:szCs w:val="24"/>
        </w:rPr>
        <w:t>MW</w:t>
      </w:r>
      <w:r w:rsidR="00EF1979">
        <w:rPr>
          <w:sz w:val="24"/>
          <w:szCs w:val="24"/>
        </w:rPr>
        <w:tab/>
        <w:t>0</w:t>
      </w:r>
      <w:r w:rsidR="00E01A2F">
        <w:rPr>
          <w:sz w:val="24"/>
          <w:szCs w:val="24"/>
        </w:rPr>
        <w:t>8</w:t>
      </w:r>
      <w:r w:rsidR="00EF1979">
        <w:rPr>
          <w:sz w:val="24"/>
          <w:szCs w:val="24"/>
        </w:rPr>
        <w:t>:</w:t>
      </w:r>
      <w:r w:rsidR="00490D4A">
        <w:rPr>
          <w:sz w:val="24"/>
          <w:szCs w:val="24"/>
        </w:rPr>
        <w:t>0</w:t>
      </w:r>
      <w:r w:rsidR="003F7A28" w:rsidRPr="00654761">
        <w:rPr>
          <w:sz w:val="24"/>
          <w:szCs w:val="24"/>
        </w:rPr>
        <w:t>0</w:t>
      </w:r>
      <w:r w:rsidR="003F7A28" w:rsidRPr="00654761">
        <w:rPr>
          <w:sz w:val="24"/>
          <w:szCs w:val="24"/>
        </w:rPr>
        <w:tab/>
      </w:r>
      <w:r w:rsidR="00490D4A">
        <w:rPr>
          <w:sz w:val="24"/>
          <w:szCs w:val="24"/>
        </w:rPr>
        <w:t>Introduction to class</w:t>
      </w:r>
    </w:p>
    <w:p w:rsidR="00490D4A" w:rsidRPr="00654761" w:rsidRDefault="00490D4A" w:rsidP="00490D4A">
      <w:pPr>
        <w:tabs>
          <w:tab w:val="left" w:pos="720"/>
          <w:tab w:val="left" w:pos="1620"/>
        </w:tabs>
        <w:spacing w:line="240" w:lineRule="auto"/>
        <w:contextualSpacing/>
        <w:rPr>
          <w:sz w:val="24"/>
          <w:szCs w:val="24"/>
        </w:rPr>
      </w:pPr>
      <w:r>
        <w:rPr>
          <w:sz w:val="24"/>
          <w:szCs w:val="24"/>
        </w:rPr>
        <w:tab/>
        <w:t>09:00</w:t>
      </w:r>
      <w:r>
        <w:rPr>
          <w:sz w:val="24"/>
          <w:szCs w:val="24"/>
        </w:rPr>
        <w:tab/>
        <w:t xml:space="preserve">Set up scopes, </w:t>
      </w:r>
      <w:r w:rsidR="00FF792A">
        <w:rPr>
          <w:sz w:val="24"/>
          <w:szCs w:val="24"/>
        </w:rPr>
        <w:t>set up snails</w:t>
      </w:r>
    </w:p>
    <w:p w:rsidR="0090759F" w:rsidRPr="00654761" w:rsidRDefault="00490D4A" w:rsidP="0090759F">
      <w:pPr>
        <w:tabs>
          <w:tab w:val="left" w:pos="720"/>
          <w:tab w:val="left" w:pos="1620"/>
        </w:tabs>
        <w:spacing w:line="240" w:lineRule="auto"/>
        <w:contextualSpacing/>
        <w:rPr>
          <w:sz w:val="24"/>
          <w:szCs w:val="24"/>
        </w:rPr>
      </w:pPr>
      <w:r>
        <w:rPr>
          <w:sz w:val="24"/>
          <w:szCs w:val="24"/>
        </w:rPr>
        <w:t>MW</w:t>
      </w:r>
      <w:r w:rsidR="003F7A28" w:rsidRPr="00654761">
        <w:rPr>
          <w:sz w:val="24"/>
          <w:szCs w:val="24"/>
        </w:rPr>
        <w:tab/>
        <w:t>10:30</w:t>
      </w:r>
      <w:r w:rsidR="003F7A28" w:rsidRPr="00654761">
        <w:rPr>
          <w:sz w:val="24"/>
          <w:szCs w:val="24"/>
        </w:rPr>
        <w:tab/>
      </w:r>
      <w:r w:rsidR="0090759F" w:rsidRPr="00654761">
        <w:rPr>
          <w:sz w:val="24"/>
          <w:szCs w:val="24"/>
        </w:rPr>
        <w:t xml:space="preserve">Lecture: Phylum </w:t>
      </w:r>
      <w:proofErr w:type="spellStart"/>
      <w:r>
        <w:rPr>
          <w:sz w:val="24"/>
          <w:szCs w:val="24"/>
        </w:rPr>
        <w:t>Platyhelminthes</w:t>
      </w:r>
      <w:proofErr w:type="spellEnd"/>
      <w:r w:rsidR="00EF01E4">
        <w:rPr>
          <w:sz w:val="24"/>
          <w:szCs w:val="24"/>
        </w:rPr>
        <w:t xml:space="preserve"> </w:t>
      </w:r>
      <w:r>
        <w:rPr>
          <w:sz w:val="24"/>
          <w:szCs w:val="24"/>
        </w:rPr>
        <w:t>(</w:t>
      </w:r>
      <w:proofErr w:type="spellStart"/>
      <w:r>
        <w:rPr>
          <w:sz w:val="24"/>
          <w:szCs w:val="24"/>
        </w:rPr>
        <w:t>Turbellaria</w:t>
      </w:r>
      <w:proofErr w:type="spellEnd"/>
      <w:r>
        <w:rPr>
          <w:sz w:val="24"/>
          <w:szCs w:val="24"/>
        </w:rPr>
        <w:t xml:space="preserve">, </w:t>
      </w:r>
      <w:proofErr w:type="spellStart"/>
      <w:r>
        <w:rPr>
          <w:sz w:val="24"/>
          <w:szCs w:val="24"/>
        </w:rPr>
        <w:t>Monogenea</w:t>
      </w:r>
      <w:proofErr w:type="gramStart"/>
      <w:r>
        <w:rPr>
          <w:sz w:val="24"/>
          <w:szCs w:val="24"/>
        </w:rPr>
        <w:t>,Trematoda</w:t>
      </w:r>
      <w:proofErr w:type="spellEnd"/>
      <w:proofErr w:type="gramEnd"/>
      <w:r>
        <w:rPr>
          <w:sz w:val="24"/>
          <w:szCs w:val="24"/>
        </w:rPr>
        <w:t>)</w:t>
      </w:r>
    </w:p>
    <w:p w:rsidR="0090759F" w:rsidRDefault="0090759F" w:rsidP="0090759F">
      <w:pPr>
        <w:tabs>
          <w:tab w:val="left" w:pos="720"/>
          <w:tab w:val="left" w:pos="1620"/>
        </w:tabs>
        <w:spacing w:line="240" w:lineRule="auto"/>
        <w:contextualSpacing/>
        <w:rPr>
          <w:sz w:val="24"/>
          <w:szCs w:val="24"/>
        </w:rPr>
      </w:pPr>
      <w:r w:rsidRPr="00654761">
        <w:rPr>
          <w:sz w:val="24"/>
          <w:szCs w:val="24"/>
        </w:rPr>
        <w:tab/>
        <w:t>13:</w:t>
      </w:r>
      <w:r w:rsidR="00293DA0">
        <w:rPr>
          <w:sz w:val="24"/>
          <w:szCs w:val="24"/>
        </w:rPr>
        <w:t>15</w:t>
      </w:r>
      <w:r w:rsidRPr="00654761">
        <w:rPr>
          <w:sz w:val="24"/>
          <w:szCs w:val="24"/>
        </w:rPr>
        <w:tab/>
        <w:t>Lab</w:t>
      </w:r>
      <w:r w:rsidR="00C2487B">
        <w:rPr>
          <w:sz w:val="24"/>
          <w:szCs w:val="24"/>
        </w:rPr>
        <w:t>s</w:t>
      </w:r>
      <w:r w:rsidR="00654FE6">
        <w:rPr>
          <w:sz w:val="24"/>
          <w:szCs w:val="24"/>
        </w:rPr>
        <w:t>:</w:t>
      </w:r>
      <w:r w:rsidRPr="00654761">
        <w:rPr>
          <w:sz w:val="24"/>
          <w:szCs w:val="24"/>
        </w:rPr>
        <w:t xml:space="preserve"> </w:t>
      </w:r>
      <w:proofErr w:type="spellStart"/>
      <w:r w:rsidR="00490D4A">
        <w:rPr>
          <w:sz w:val="24"/>
          <w:szCs w:val="24"/>
        </w:rPr>
        <w:t>Platyhelminthes</w:t>
      </w:r>
      <w:proofErr w:type="spellEnd"/>
      <w:r w:rsidR="00490D4A">
        <w:rPr>
          <w:sz w:val="24"/>
          <w:szCs w:val="24"/>
        </w:rPr>
        <w:t xml:space="preserve"> (</w:t>
      </w:r>
      <w:proofErr w:type="spellStart"/>
      <w:r w:rsidR="00490D4A">
        <w:rPr>
          <w:sz w:val="24"/>
          <w:szCs w:val="24"/>
        </w:rPr>
        <w:t>Turbellaria</w:t>
      </w:r>
      <w:proofErr w:type="spellEnd"/>
      <w:r w:rsidR="00490D4A">
        <w:rPr>
          <w:sz w:val="24"/>
          <w:szCs w:val="24"/>
        </w:rPr>
        <w:t xml:space="preserve">, </w:t>
      </w:r>
      <w:proofErr w:type="spellStart"/>
      <w:r w:rsidR="00490D4A">
        <w:rPr>
          <w:sz w:val="24"/>
          <w:szCs w:val="24"/>
        </w:rPr>
        <w:t>Trematoda</w:t>
      </w:r>
      <w:proofErr w:type="spellEnd"/>
      <w:r w:rsidR="00490D4A">
        <w:rPr>
          <w:sz w:val="24"/>
          <w:szCs w:val="24"/>
        </w:rPr>
        <w:t>)</w:t>
      </w:r>
    </w:p>
    <w:p w:rsidR="00490D4A" w:rsidRPr="00654761" w:rsidRDefault="00490D4A" w:rsidP="0090759F">
      <w:pPr>
        <w:tabs>
          <w:tab w:val="left" w:pos="720"/>
          <w:tab w:val="left" w:pos="1620"/>
        </w:tabs>
        <w:spacing w:line="240" w:lineRule="auto"/>
        <w:contextualSpacing/>
        <w:rPr>
          <w:sz w:val="24"/>
          <w:szCs w:val="24"/>
        </w:rPr>
      </w:pPr>
      <w:r>
        <w:rPr>
          <w:sz w:val="24"/>
          <w:szCs w:val="24"/>
        </w:rPr>
        <w:tab/>
      </w:r>
      <w:r>
        <w:rPr>
          <w:sz w:val="24"/>
          <w:szCs w:val="24"/>
        </w:rPr>
        <w:tab/>
        <w:t xml:space="preserve">(Urchin dissection, slides, </w:t>
      </w:r>
      <w:proofErr w:type="spellStart"/>
      <w:r>
        <w:rPr>
          <w:sz w:val="24"/>
          <w:szCs w:val="24"/>
        </w:rPr>
        <w:t>cercariae</w:t>
      </w:r>
      <w:proofErr w:type="spellEnd"/>
      <w:r>
        <w:rPr>
          <w:sz w:val="24"/>
          <w:szCs w:val="24"/>
        </w:rPr>
        <w:t xml:space="preserve"> in snails</w:t>
      </w:r>
      <w:r w:rsidR="00FC1523">
        <w:rPr>
          <w:sz w:val="24"/>
          <w:szCs w:val="24"/>
        </w:rPr>
        <w:t xml:space="preserve">, </w:t>
      </w:r>
      <w:proofErr w:type="spellStart"/>
      <w:r w:rsidR="00FC1523">
        <w:rPr>
          <w:sz w:val="24"/>
          <w:szCs w:val="24"/>
        </w:rPr>
        <w:t>fecampid</w:t>
      </w:r>
      <w:proofErr w:type="spellEnd"/>
      <w:r w:rsidR="00FC1523">
        <w:rPr>
          <w:sz w:val="24"/>
          <w:szCs w:val="24"/>
        </w:rPr>
        <w:t xml:space="preserve"> </w:t>
      </w:r>
      <w:proofErr w:type="spellStart"/>
      <w:r w:rsidR="00FC1523">
        <w:rPr>
          <w:sz w:val="24"/>
          <w:szCs w:val="24"/>
        </w:rPr>
        <w:t>cacoons</w:t>
      </w:r>
      <w:proofErr w:type="spellEnd"/>
      <w:r>
        <w:rPr>
          <w:sz w:val="24"/>
          <w:szCs w:val="24"/>
        </w:rPr>
        <w:t>)</w:t>
      </w:r>
    </w:p>
    <w:p w:rsidR="0090759F" w:rsidRPr="00654761" w:rsidRDefault="0090759F" w:rsidP="0090759F">
      <w:pPr>
        <w:tabs>
          <w:tab w:val="left" w:pos="720"/>
          <w:tab w:val="left" w:pos="1620"/>
        </w:tabs>
        <w:spacing w:line="240" w:lineRule="auto"/>
        <w:contextualSpacing/>
        <w:rPr>
          <w:sz w:val="24"/>
          <w:szCs w:val="24"/>
        </w:rPr>
      </w:pPr>
    </w:p>
    <w:p w:rsidR="0090759F" w:rsidRPr="00654761" w:rsidRDefault="00490D4A" w:rsidP="00C762DA">
      <w:pPr>
        <w:tabs>
          <w:tab w:val="left" w:pos="720"/>
          <w:tab w:val="left" w:pos="1620"/>
          <w:tab w:val="left" w:pos="3480"/>
        </w:tabs>
        <w:spacing w:line="240" w:lineRule="auto"/>
        <w:contextualSpacing/>
        <w:rPr>
          <w:b/>
          <w:sz w:val="24"/>
          <w:szCs w:val="24"/>
        </w:rPr>
      </w:pPr>
      <w:proofErr w:type="gramStart"/>
      <w:r>
        <w:rPr>
          <w:b/>
          <w:sz w:val="24"/>
          <w:szCs w:val="24"/>
        </w:rPr>
        <w:t>7</w:t>
      </w:r>
      <w:r w:rsidR="00E01A2F">
        <w:rPr>
          <w:b/>
          <w:sz w:val="24"/>
          <w:szCs w:val="24"/>
        </w:rPr>
        <w:t>/</w:t>
      </w:r>
      <w:r>
        <w:rPr>
          <w:b/>
          <w:sz w:val="24"/>
          <w:szCs w:val="24"/>
        </w:rPr>
        <w:t>1</w:t>
      </w:r>
      <w:r w:rsidR="00E01A2F">
        <w:rPr>
          <w:b/>
          <w:sz w:val="24"/>
          <w:szCs w:val="24"/>
        </w:rPr>
        <w:t>2</w:t>
      </w:r>
      <w:r w:rsidR="0090759F" w:rsidRPr="00654761">
        <w:rPr>
          <w:b/>
          <w:sz w:val="24"/>
          <w:szCs w:val="24"/>
        </w:rPr>
        <w:tab/>
        <w:t>0</w:t>
      </w:r>
      <w:r>
        <w:rPr>
          <w:b/>
          <w:sz w:val="24"/>
          <w:szCs w:val="24"/>
        </w:rPr>
        <w:t>4</w:t>
      </w:r>
      <w:r w:rsidR="0090759F" w:rsidRPr="00654761">
        <w:rPr>
          <w:b/>
          <w:sz w:val="24"/>
          <w:szCs w:val="24"/>
        </w:rPr>
        <w:t>:</w:t>
      </w:r>
      <w:r>
        <w:rPr>
          <w:b/>
          <w:sz w:val="24"/>
          <w:szCs w:val="24"/>
        </w:rPr>
        <w:t>12</w:t>
      </w:r>
      <w:r w:rsidR="0090759F" w:rsidRPr="00654761">
        <w:rPr>
          <w:b/>
          <w:sz w:val="24"/>
          <w:szCs w:val="24"/>
        </w:rPr>
        <w:t xml:space="preserve">/ </w:t>
      </w:r>
      <w:r>
        <w:rPr>
          <w:b/>
          <w:sz w:val="24"/>
          <w:szCs w:val="24"/>
        </w:rPr>
        <w:t>-0.55</w:t>
      </w:r>
      <w:r w:rsidR="00645E41">
        <w:rPr>
          <w:b/>
          <w:sz w:val="24"/>
          <w:szCs w:val="24"/>
        </w:rPr>
        <w:t xml:space="preserve"> ft</w:t>
      </w:r>
      <w:r w:rsidR="008655CA">
        <w:rPr>
          <w:b/>
          <w:sz w:val="24"/>
          <w:szCs w:val="24"/>
        </w:rPr>
        <w:t>.</w:t>
      </w:r>
      <w:proofErr w:type="gramEnd"/>
      <w:r w:rsidR="00C762DA">
        <w:rPr>
          <w:b/>
          <w:sz w:val="24"/>
          <w:szCs w:val="24"/>
        </w:rPr>
        <w:tab/>
      </w:r>
    </w:p>
    <w:p w:rsidR="0090759F" w:rsidRDefault="002027BC" w:rsidP="0090759F">
      <w:pPr>
        <w:tabs>
          <w:tab w:val="left" w:pos="720"/>
          <w:tab w:val="left" w:pos="1620"/>
        </w:tabs>
        <w:spacing w:line="240" w:lineRule="auto"/>
        <w:contextualSpacing/>
        <w:rPr>
          <w:sz w:val="24"/>
          <w:szCs w:val="24"/>
        </w:rPr>
      </w:pPr>
      <w:r w:rsidRPr="00654761">
        <w:rPr>
          <w:sz w:val="24"/>
          <w:szCs w:val="24"/>
        </w:rPr>
        <w:t>MW</w:t>
      </w:r>
      <w:r w:rsidR="0090759F" w:rsidRPr="00654761">
        <w:rPr>
          <w:sz w:val="24"/>
          <w:szCs w:val="24"/>
        </w:rPr>
        <w:tab/>
        <w:t>0</w:t>
      </w:r>
      <w:r w:rsidR="00A426A1">
        <w:rPr>
          <w:sz w:val="24"/>
          <w:szCs w:val="24"/>
        </w:rPr>
        <w:t>8</w:t>
      </w:r>
      <w:r w:rsidR="0090759F" w:rsidRPr="00654761">
        <w:rPr>
          <w:sz w:val="24"/>
          <w:szCs w:val="24"/>
        </w:rPr>
        <w:t>:</w:t>
      </w:r>
      <w:r w:rsidR="00C2487B">
        <w:rPr>
          <w:sz w:val="24"/>
          <w:szCs w:val="24"/>
        </w:rPr>
        <w:t>0</w:t>
      </w:r>
      <w:r w:rsidR="00DF4C3C" w:rsidRPr="00654761">
        <w:rPr>
          <w:sz w:val="24"/>
          <w:szCs w:val="24"/>
        </w:rPr>
        <w:t xml:space="preserve">0 </w:t>
      </w:r>
      <w:r w:rsidR="00EF1979">
        <w:rPr>
          <w:sz w:val="24"/>
          <w:szCs w:val="24"/>
        </w:rPr>
        <w:tab/>
      </w:r>
      <w:r w:rsidRPr="00654761">
        <w:rPr>
          <w:sz w:val="24"/>
          <w:szCs w:val="24"/>
        </w:rPr>
        <w:t xml:space="preserve">Lecture: Phylum </w:t>
      </w:r>
      <w:proofErr w:type="spellStart"/>
      <w:r w:rsidR="00C2487B">
        <w:rPr>
          <w:sz w:val="24"/>
          <w:szCs w:val="24"/>
        </w:rPr>
        <w:t>Platyhelminthes</w:t>
      </w:r>
      <w:proofErr w:type="spellEnd"/>
      <w:r w:rsidR="00C2487B">
        <w:rPr>
          <w:sz w:val="24"/>
          <w:szCs w:val="24"/>
        </w:rPr>
        <w:t xml:space="preserve"> (Class </w:t>
      </w:r>
      <w:proofErr w:type="spellStart"/>
      <w:r w:rsidR="00C2487B">
        <w:rPr>
          <w:sz w:val="24"/>
          <w:szCs w:val="24"/>
        </w:rPr>
        <w:t>Cestoda</w:t>
      </w:r>
      <w:proofErr w:type="spellEnd"/>
      <w:r w:rsidR="00C2487B">
        <w:rPr>
          <w:sz w:val="24"/>
          <w:szCs w:val="24"/>
        </w:rPr>
        <w:t>)</w:t>
      </w:r>
    </w:p>
    <w:p w:rsidR="00C2487B" w:rsidRPr="00654761" w:rsidRDefault="00C762DA" w:rsidP="0090759F">
      <w:pPr>
        <w:tabs>
          <w:tab w:val="left" w:pos="720"/>
          <w:tab w:val="left" w:pos="1620"/>
        </w:tabs>
        <w:spacing w:line="240" w:lineRule="auto"/>
        <w:contextualSpacing/>
        <w:rPr>
          <w:sz w:val="24"/>
          <w:szCs w:val="24"/>
        </w:rPr>
      </w:pPr>
      <w:r>
        <w:rPr>
          <w:sz w:val="24"/>
          <w:szCs w:val="24"/>
        </w:rPr>
        <w:t>MW</w:t>
      </w:r>
      <w:r w:rsidR="00C2487B">
        <w:rPr>
          <w:sz w:val="24"/>
          <w:szCs w:val="24"/>
        </w:rPr>
        <w:tab/>
        <w:t>10:00</w:t>
      </w:r>
      <w:r w:rsidR="00C2487B">
        <w:rPr>
          <w:sz w:val="24"/>
          <w:szCs w:val="24"/>
        </w:rPr>
        <w:tab/>
        <w:t xml:space="preserve">Lecture: Phylum </w:t>
      </w:r>
      <w:proofErr w:type="spellStart"/>
      <w:r w:rsidR="00C2487B">
        <w:rPr>
          <w:sz w:val="24"/>
          <w:szCs w:val="24"/>
        </w:rPr>
        <w:t>Nematoda</w:t>
      </w:r>
      <w:proofErr w:type="spellEnd"/>
      <w:r w:rsidR="00C2487B">
        <w:rPr>
          <w:sz w:val="24"/>
          <w:szCs w:val="24"/>
        </w:rPr>
        <w:t xml:space="preserve"> Parasites</w:t>
      </w:r>
    </w:p>
    <w:p w:rsidR="0090759F" w:rsidRPr="00654761" w:rsidRDefault="0090759F" w:rsidP="0090759F">
      <w:pPr>
        <w:tabs>
          <w:tab w:val="left" w:pos="720"/>
          <w:tab w:val="left" w:pos="1620"/>
        </w:tabs>
        <w:spacing w:line="240" w:lineRule="auto"/>
        <w:contextualSpacing/>
        <w:rPr>
          <w:sz w:val="24"/>
          <w:szCs w:val="24"/>
        </w:rPr>
      </w:pPr>
      <w:r w:rsidRPr="00654761">
        <w:rPr>
          <w:sz w:val="24"/>
          <w:szCs w:val="24"/>
        </w:rPr>
        <w:tab/>
        <w:t>13:</w:t>
      </w:r>
      <w:r w:rsidR="00293DA0">
        <w:rPr>
          <w:sz w:val="24"/>
          <w:szCs w:val="24"/>
        </w:rPr>
        <w:t>15</w:t>
      </w:r>
      <w:r w:rsidR="0053251E" w:rsidRPr="00654761">
        <w:rPr>
          <w:sz w:val="24"/>
          <w:szCs w:val="24"/>
        </w:rPr>
        <w:t xml:space="preserve"> </w:t>
      </w:r>
      <w:r w:rsidRPr="00654761">
        <w:rPr>
          <w:sz w:val="24"/>
          <w:szCs w:val="24"/>
        </w:rPr>
        <w:tab/>
      </w:r>
      <w:r w:rsidR="00C2487B">
        <w:rPr>
          <w:sz w:val="24"/>
          <w:szCs w:val="24"/>
        </w:rPr>
        <w:t>Lab: Fish Dissection</w:t>
      </w:r>
      <w:r w:rsidR="00651090" w:rsidRPr="00654761">
        <w:rPr>
          <w:sz w:val="24"/>
          <w:szCs w:val="24"/>
        </w:rPr>
        <w:t xml:space="preserve"> </w:t>
      </w:r>
      <w:r w:rsidR="00FC1523">
        <w:rPr>
          <w:sz w:val="24"/>
          <w:szCs w:val="24"/>
        </w:rPr>
        <w:t>(worms! And maybe copepods)</w:t>
      </w:r>
    </w:p>
    <w:p w:rsidR="00C2487B" w:rsidRDefault="00C2487B" w:rsidP="0090759F">
      <w:pPr>
        <w:tabs>
          <w:tab w:val="left" w:pos="720"/>
          <w:tab w:val="left" w:pos="1620"/>
        </w:tabs>
        <w:spacing w:line="240" w:lineRule="auto"/>
        <w:contextualSpacing/>
        <w:rPr>
          <w:sz w:val="24"/>
          <w:szCs w:val="24"/>
        </w:rPr>
      </w:pPr>
    </w:p>
    <w:p w:rsidR="00C2487B" w:rsidRDefault="00C2487B" w:rsidP="0090759F">
      <w:pPr>
        <w:tabs>
          <w:tab w:val="left" w:pos="720"/>
          <w:tab w:val="left" w:pos="1620"/>
        </w:tabs>
        <w:spacing w:line="240" w:lineRule="auto"/>
        <w:contextualSpacing/>
        <w:rPr>
          <w:sz w:val="24"/>
          <w:szCs w:val="24"/>
        </w:rPr>
      </w:pPr>
    </w:p>
    <w:p w:rsidR="00B514A0" w:rsidRPr="00654761" w:rsidRDefault="00A061EA" w:rsidP="0090759F">
      <w:pPr>
        <w:tabs>
          <w:tab w:val="left" w:pos="720"/>
          <w:tab w:val="left" w:pos="1620"/>
        </w:tabs>
        <w:spacing w:line="240" w:lineRule="auto"/>
        <w:contextualSpacing/>
        <w:rPr>
          <w:b/>
          <w:sz w:val="24"/>
          <w:szCs w:val="24"/>
        </w:rPr>
      </w:pPr>
      <w:r>
        <w:rPr>
          <w:b/>
          <w:sz w:val="24"/>
          <w:szCs w:val="24"/>
        </w:rPr>
        <w:t>Week 2</w:t>
      </w:r>
    </w:p>
    <w:p w:rsidR="00B514A0" w:rsidRPr="00654761" w:rsidRDefault="00490D4A" w:rsidP="0090759F">
      <w:pPr>
        <w:tabs>
          <w:tab w:val="left" w:pos="720"/>
          <w:tab w:val="left" w:pos="1620"/>
        </w:tabs>
        <w:spacing w:line="240" w:lineRule="auto"/>
        <w:contextualSpacing/>
        <w:rPr>
          <w:b/>
          <w:sz w:val="24"/>
          <w:szCs w:val="24"/>
        </w:rPr>
      </w:pPr>
      <w:proofErr w:type="gramStart"/>
      <w:r>
        <w:rPr>
          <w:b/>
          <w:sz w:val="24"/>
          <w:szCs w:val="24"/>
        </w:rPr>
        <w:t>7</w:t>
      </w:r>
      <w:r w:rsidR="00B514A0" w:rsidRPr="00654761">
        <w:rPr>
          <w:b/>
          <w:sz w:val="24"/>
          <w:szCs w:val="24"/>
        </w:rPr>
        <w:t>/</w:t>
      </w:r>
      <w:r>
        <w:rPr>
          <w:b/>
          <w:sz w:val="24"/>
          <w:szCs w:val="24"/>
        </w:rPr>
        <w:t>18</w:t>
      </w:r>
      <w:r w:rsidR="00B514A0" w:rsidRPr="00654761">
        <w:rPr>
          <w:b/>
          <w:sz w:val="24"/>
          <w:szCs w:val="24"/>
        </w:rPr>
        <w:tab/>
      </w:r>
      <w:r w:rsidR="008655CA">
        <w:rPr>
          <w:b/>
          <w:sz w:val="24"/>
          <w:szCs w:val="24"/>
        </w:rPr>
        <w:t>08:</w:t>
      </w:r>
      <w:r w:rsidR="00C2487B">
        <w:rPr>
          <w:b/>
          <w:sz w:val="24"/>
          <w:szCs w:val="24"/>
        </w:rPr>
        <w:t>26</w:t>
      </w:r>
      <w:r w:rsidR="00B514A0" w:rsidRPr="00654761">
        <w:rPr>
          <w:b/>
          <w:sz w:val="24"/>
          <w:szCs w:val="24"/>
        </w:rPr>
        <w:t xml:space="preserve">/ </w:t>
      </w:r>
      <w:r w:rsidR="00C2487B">
        <w:rPr>
          <w:b/>
          <w:sz w:val="24"/>
          <w:szCs w:val="24"/>
        </w:rPr>
        <w:t>-0.87</w:t>
      </w:r>
      <w:r w:rsidR="00570306">
        <w:rPr>
          <w:b/>
          <w:sz w:val="24"/>
          <w:szCs w:val="24"/>
        </w:rPr>
        <w:t xml:space="preserve"> </w:t>
      </w:r>
      <w:r w:rsidR="00B514A0" w:rsidRPr="00654761">
        <w:rPr>
          <w:b/>
          <w:sz w:val="24"/>
          <w:szCs w:val="24"/>
        </w:rPr>
        <w:t>ft.</w:t>
      </w:r>
      <w:proofErr w:type="gramEnd"/>
      <w:r w:rsidR="005D2C45">
        <w:rPr>
          <w:b/>
          <w:sz w:val="24"/>
          <w:szCs w:val="24"/>
        </w:rPr>
        <w:t xml:space="preserve"> </w:t>
      </w:r>
    </w:p>
    <w:p w:rsidR="00C2487B" w:rsidRPr="00C2487B" w:rsidRDefault="00B514A0" w:rsidP="0090759F">
      <w:pPr>
        <w:tabs>
          <w:tab w:val="left" w:pos="720"/>
          <w:tab w:val="left" w:pos="1620"/>
        </w:tabs>
        <w:spacing w:line="240" w:lineRule="auto"/>
        <w:contextualSpacing/>
        <w:rPr>
          <w:sz w:val="24"/>
          <w:szCs w:val="24"/>
        </w:rPr>
      </w:pPr>
      <w:r w:rsidRPr="00654761">
        <w:rPr>
          <w:sz w:val="24"/>
          <w:szCs w:val="24"/>
        </w:rPr>
        <w:tab/>
      </w:r>
      <w:r w:rsidR="003838A4" w:rsidRPr="00654761">
        <w:rPr>
          <w:sz w:val="24"/>
          <w:szCs w:val="24"/>
        </w:rPr>
        <w:t>0</w:t>
      </w:r>
      <w:r w:rsidR="008655CA">
        <w:rPr>
          <w:sz w:val="24"/>
          <w:szCs w:val="24"/>
        </w:rPr>
        <w:t>7</w:t>
      </w:r>
      <w:r w:rsidR="00FC1523">
        <w:rPr>
          <w:sz w:val="24"/>
          <w:szCs w:val="24"/>
        </w:rPr>
        <w:t>:15</w:t>
      </w:r>
      <w:r w:rsidRPr="00654761">
        <w:rPr>
          <w:sz w:val="24"/>
          <w:szCs w:val="24"/>
        </w:rPr>
        <w:tab/>
      </w:r>
      <w:r w:rsidR="00C2487B">
        <w:rPr>
          <w:sz w:val="24"/>
          <w:szCs w:val="24"/>
        </w:rPr>
        <w:t xml:space="preserve">Field trip (Lighthouse Beach for </w:t>
      </w:r>
      <w:proofErr w:type="spellStart"/>
      <w:r w:rsidR="00C2487B" w:rsidRPr="00C2487B">
        <w:rPr>
          <w:i/>
          <w:sz w:val="24"/>
          <w:szCs w:val="24"/>
        </w:rPr>
        <w:t>Emerita</w:t>
      </w:r>
      <w:proofErr w:type="spellEnd"/>
      <w:r w:rsidR="00C2487B">
        <w:rPr>
          <w:sz w:val="24"/>
          <w:szCs w:val="24"/>
        </w:rPr>
        <w:t xml:space="preserve">) and (Fossil Pt. for </w:t>
      </w:r>
      <w:r w:rsidR="00C2487B" w:rsidRPr="00C2487B">
        <w:rPr>
          <w:i/>
          <w:sz w:val="24"/>
          <w:szCs w:val="24"/>
        </w:rPr>
        <w:t>Janolus</w:t>
      </w:r>
      <w:r w:rsidR="00C2487B">
        <w:rPr>
          <w:sz w:val="24"/>
          <w:szCs w:val="24"/>
        </w:rPr>
        <w:t>)</w:t>
      </w:r>
    </w:p>
    <w:p w:rsidR="00B514A0" w:rsidRPr="00654761" w:rsidRDefault="00C762DA" w:rsidP="0090759F">
      <w:pPr>
        <w:tabs>
          <w:tab w:val="left" w:pos="720"/>
          <w:tab w:val="left" w:pos="1620"/>
        </w:tabs>
        <w:spacing w:line="240" w:lineRule="auto"/>
        <w:contextualSpacing/>
        <w:rPr>
          <w:sz w:val="24"/>
          <w:szCs w:val="24"/>
        </w:rPr>
      </w:pPr>
      <w:r>
        <w:rPr>
          <w:sz w:val="24"/>
          <w:szCs w:val="24"/>
        </w:rPr>
        <w:t>RB</w:t>
      </w:r>
      <w:r w:rsidR="00A91871">
        <w:rPr>
          <w:sz w:val="24"/>
          <w:szCs w:val="24"/>
        </w:rPr>
        <w:tab/>
      </w:r>
      <w:r w:rsidR="002027BC">
        <w:rPr>
          <w:sz w:val="24"/>
          <w:szCs w:val="24"/>
        </w:rPr>
        <w:t>10</w:t>
      </w:r>
      <w:r w:rsidR="00B514A0" w:rsidRPr="00654761">
        <w:rPr>
          <w:sz w:val="24"/>
          <w:szCs w:val="24"/>
        </w:rPr>
        <w:t>:</w:t>
      </w:r>
      <w:r w:rsidR="003C305E">
        <w:rPr>
          <w:sz w:val="24"/>
          <w:szCs w:val="24"/>
        </w:rPr>
        <w:t>3</w:t>
      </w:r>
      <w:r w:rsidR="00B514A0" w:rsidRPr="00654761">
        <w:rPr>
          <w:sz w:val="24"/>
          <w:szCs w:val="24"/>
        </w:rPr>
        <w:t>0</w:t>
      </w:r>
      <w:r w:rsidR="00B514A0" w:rsidRPr="00654761">
        <w:rPr>
          <w:sz w:val="24"/>
          <w:szCs w:val="24"/>
        </w:rPr>
        <w:tab/>
      </w:r>
      <w:r w:rsidR="00C2487B">
        <w:rPr>
          <w:sz w:val="24"/>
          <w:szCs w:val="24"/>
        </w:rPr>
        <w:t>Lecture</w:t>
      </w:r>
      <w:r w:rsidR="008655CA" w:rsidRPr="00654761">
        <w:rPr>
          <w:sz w:val="24"/>
          <w:szCs w:val="24"/>
        </w:rPr>
        <w:t xml:space="preserve">: </w:t>
      </w:r>
      <w:proofErr w:type="spellStart"/>
      <w:r w:rsidR="00C2487B">
        <w:rPr>
          <w:sz w:val="24"/>
          <w:szCs w:val="24"/>
        </w:rPr>
        <w:t>Acanthocephala</w:t>
      </w:r>
      <w:proofErr w:type="spellEnd"/>
    </w:p>
    <w:p w:rsidR="00806B4E" w:rsidRDefault="00C2487B" w:rsidP="00C2487B">
      <w:pPr>
        <w:tabs>
          <w:tab w:val="left" w:pos="720"/>
          <w:tab w:val="left" w:pos="1620"/>
        </w:tabs>
        <w:spacing w:line="240" w:lineRule="auto"/>
        <w:contextualSpacing/>
        <w:rPr>
          <w:sz w:val="24"/>
          <w:szCs w:val="24"/>
        </w:rPr>
      </w:pPr>
      <w:r>
        <w:rPr>
          <w:sz w:val="24"/>
          <w:szCs w:val="24"/>
        </w:rPr>
        <w:tab/>
      </w:r>
      <w:r w:rsidR="00B514A0" w:rsidRPr="00654761">
        <w:rPr>
          <w:sz w:val="24"/>
          <w:szCs w:val="24"/>
        </w:rPr>
        <w:t>1</w:t>
      </w:r>
      <w:r w:rsidR="002027BC">
        <w:rPr>
          <w:sz w:val="24"/>
          <w:szCs w:val="24"/>
        </w:rPr>
        <w:t>3</w:t>
      </w:r>
      <w:r w:rsidR="00B514A0" w:rsidRPr="00654761">
        <w:rPr>
          <w:sz w:val="24"/>
          <w:szCs w:val="24"/>
        </w:rPr>
        <w:t>:</w:t>
      </w:r>
      <w:r w:rsidR="00293DA0">
        <w:rPr>
          <w:sz w:val="24"/>
          <w:szCs w:val="24"/>
        </w:rPr>
        <w:t>15</w:t>
      </w:r>
      <w:r>
        <w:rPr>
          <w:sz w:val="24"/>
          <w:szCs w:val="24"/>
        </w:rPr>
        <w:tab/>
        <w:t>Lab</w:t>
      </w:r>
      <w:r w:rsidR="00806B4E" w:rsidRPr="00654761">
        <w:rPr>
          <w:sz w:val="24"/>
          <w:szCs w:val="24"/>
        </w:rPr>
        <w:t xml:space="preserve">: </w:t>
      </w:r>
      <w:proofErr w:type="spellStart"/>
      <w:r>
        <w:rPr>
          <w:sz w:val="24"/>
          <w:szCs w:val="24"/>
        </w:rPr>
        <w:t>Acanthocephala</w:t>
      </w:r>
      <w:proofErr w:type="spellEnd"/>
    </w:p>
    <w:p w:rsidR="00BF32B2" w:rsidRDefault="00C762DA" w:rsidP="0090759F">
      <w:pPr>
        <w:tabs>
          <w:tab w:val="left" w:pos="720"/>
          <w:tab w:val="left" w:pos="1620"/>
        </w:tabs>
        <w:spacing w:line="240" w:lineRule="auto"/>
        <w:contextualSpacing/>
        <w:rPr>
          <w:sz w:val="24"/>
          <w:szCs w:val="24"/>
        </w:rPr>
      </w:pPr>
      <w:r>
        <w:rPr>
          <w:sz w:val="24"/>
          <w:szCs w:val="24"/>
        </w:rPr>
        <w:t>MW</w:t>
      </w:r>
      <w:r w:rsidR="00BF32B2">
        <w:rPr>
          <w:sz w:val="24"/>
          <w:szCs w:val="24"/>
        </w:rPr>
        <w:tab/>
      </w:r>
      <w:r w:rsidR="0002273B">
        <w:rPr>
          <w:sz w:val="24"/>
          <w:szCs w:val="24"/>
        </w:rPr>
        <w:t>15:00</w:t>
      </w:r>
      <w:r w:rsidR="00C2487B">
        <w:rPr>
          <w:sz w:val="24"/>
          <w:szCs w:val="24"/>
        </w:rPr>
        <w:tab/>
        <w:t>Lecture</w:t>
      </w:r>
      <w:r w:rsidR="00BF32B2">
        <w:rPr>
          <w:sz w:val="24"/>
          <w:szCs w:val="24"/>
        </w:rPr>
        <w:t xml:space="preserve">: </w:t>
      </w:r>
      <w:r w:rsidR="00C2487B">
        <w:rPr>
          <w:sz w:val="24"/>
          <w:szCs w:val="24"/>
        </w:rPr>
        <w:t>Arthropod (Crustacean) Parasites</w:t>
      </w:r>
    </w:p>
    <w:p w:rsidR="00C2487B" w:rsidRPr="00654761" w:rsidRDefault="00C2487B" w:rsidP="0090759F">
      <w:pPr>
        <w:tabs>
          <w:tab w:val="left" w:pos="720"/>
          <w:tab w:val="left" w:pos="1620"/>
        </w:tabs>
        <w:spacing w:line="240" w:lineRule="auto"/>
        <w:contextualSpacing/>
        <w:rPr>
          <w:sz w:val="24"/>
          <w:szCs w:val="24"/>
        </w:rPr>
      </w:pPr>
      <w:r>
        <w:rPr>
          <w:sz w:val="24"/>
          <w:szCs w:val="24"/>
        </w:rPr>
        <w:tab/>
        <w:t>16:00</w:t>
      </w:r>
      <w:r>
        <w:rPr>
          <w:sz w:val="24"/>
          <w:szCs w:val="24"/>
        </w:rPr>
        <w:tab/>
        <w:t>Janolus dissections</w:t>
      </w:r>
    </w:p>
    <w:p w:rsidR="008345B6" w:rsidRPr="00654761" w:rsidRDefault="008345B6" w:rsidP="0090759F">
      <w:pPr>
        <w:tabs>
          <w:tab w:val="left" w:pos="720"/>
          <w:tab w:val="left" w:pos="1620"/>
        </w:tabs>
        <w:spacing w:line="240" w:lineRule="auto"/>
        <w:contextualSpacing/>
        <w:rPr>
          <w:sz w:val="24"/>
          <w:szCs w:val="24"/>
        </w:rPr>
      </w:pPr>
    </w:p>
    <w:p w:rsidR="00806B4E" w:rsidRPr="00654761" w:rsidRDefault="00490D4A" w:rsidP="0090759F">
      <w:pPr>
        <w:tabs>
          <w:tab w:val="left" w:pos="720"/>
          <w:tab w:val="left" w:pos="1620"/>
        </w:tabs>
        <w:spacing w:line="240" w:lineRule="auto"/>
        <w:contextualSpacing/>
        <w:rPr>
          <w:b/>
          <w:sz w:val="24"/>
          <w:szCs w:val="24"/>
        </w:rPr>
      </w:pPr>
      <w:proofErr w:type="gramStart"/>
      <w:r>
        <w:rPr>
          <w:b/>
          <w:sz w:val="24"/>
          <w:szCs w:val="24"/>
        </w:rPr>
        <w:t>7</w:t>
      </w:r>
      <w:r w:rsidR="008655CA">
        <w:rPr>
          <w:b/>
          <w:sz w:val="24"/>
          <w:szCs w:val="24"/>
        </w:rPr>
        <w:t>/</w:t>
      </w:r>
      <w:r>
        <w:rPr>
          <w:b/>
          <w:sz w:val="24"/>
          <w:szCs w:val="24"/>
        </w:rPr>
        <w:t>1</w:t>
      </w:r>
      <w:r w:rsidR="008655CA">
        <w:rPr>
          <w:b/>
          <w:sz w:val="24"/>
          <w:szCs w:val="24"/>
        </w:rPr>
        <w:t>9</w:t>
      </w:r>
      <w:r w:rsidR="00806B4E" w:rsidRPr="00654761">
        <w:rPr>
          <w:b/>
          <w:sz w:val="24"/>
          <w:szCs w:val="24"/>
        </w:rPr>
        <w:tab/>
      </w:r>
      <w:r w:rsidR="00C2487B">
        <w:rPr>
          <w:b/>
          <w:sz w:val="24"/>
          <w:szCs w:val="24"/>
        </w:rPr>
        <w:t>09:00</w:t>
      </w:r>
      <w:r w:rsidR="00806B4E" w:rsidRPr="00654761">
        <w:rPr>
          <w:b/>
          <w:sz w:val="24"/>
          <w:szCs w:val="24"/>
        </w:rPr>
        <w:t xml:space="preserve">/ </w:t>
      </w:r>
      <w:r w:rsidR="00C2487B">
        <w:rPr>
          <w:b/>
          <w:sz w:val="24"/>
          <w:szCs w:val="24"/>
        </w:rPr>
        <w:t>-</w:t>
      </w:r>
      <w:r w:rsidR="008655CA">
        <w:rPr>
          <w:b/>
          <w:sz w:val="24"/>
          <w:szCs w:val="24"/>
        </w:rPr>
        <w:t>0.</w:t>
      </w:r>
      <w:r w:rsidR="00C2487B">
        <w:rPr>
          <w:b/>
          <w:sz w:val="24"/>
          <w:szCs w:val="24"/>
        </w:rPr>
        <w:t>48</w:t>
      </w:r>
      <w:r w:rsidR="00570306">
        <w:rPr>
          <w:b/>
          <w:sz w:val="24"/>
          <w:szCs w:val="24"/>
        </w:rPr>
        <w:t xml:space="preserve"> </w:t>
      </w:r>
      <w:r w:rsidR="00806B4E" w:rsidRPr="00654761">
        <w:rPr>
          <w:b/>
          <w:sz w:val="24"/>
          <w:szCs w:val="24"/>
        </w:rPr>
        <w:t>ft.</w:t>
      </w:r>
      <w:proofErr w:type="gramEnd"/>
    </w:p>
    <w:p w:rsidR="00BF32B2" w:rsidRDefault="00C762DA" w:rsidP="00797A1C">
      <w:pPr>
        <w:tabs>
          <w:tab w:val="left" w:pos="720"/>
        </w:tabs>
        <w:spacing w:line="240" w:lineRule="auto"/>
        <w:ind w:left="1590" w:hanging="1590"/>
        <w:contextualSpacing/>
        <w:rPr>
          <w:sz w:val="24"/>
          <w:szCs w:val="24"/>
        </w:rPr>
      </w:pPr>
      <w:r>
        <w:rPr>
          <w:sz w:val="24"/>
          <w:szCs w:val="24"/>
        </w:rPr>
        <w:tab/>
      </w:r>
      <w:r w:rsidR="00FC1523">
        <w:rPr>
          <w:sz w:val="24"/>
          <w:szCs w:val="24"/>
        </w:rPr>
        <w:t>07:45</w:t>
      </w:r>
      <w:r w:rsidR="00BF32B2">
        <w:rPr>
          <w:sz w:val="24"/>
          <w:szCs w:val="24"/>
        </w:rPr>
        <w:tab/>
      </w:r>
      <w:r w:rsidR="00C2487B">
        <w:rPr>
          <w:sz w:val="24"/>
          <w:szCs w:val="24"/>
        </w:rPr>
        <w:t>Fieldtrip (</w:t>
      </w:r>
      <w:proofErr w:type="spellStart"/>
      <w:r w:rsidR="00C2487B">
        <w:rPr>
          <w:sz w:val="24"/>
          <w:szCs w:val="24"/>
        </w:rPr>
        <w:t>Yoakam</w:t>
      </w:r>
      <w:proofErr w:type="spellEnd"/>
      <w:r w:rsidR="00C2487B">
        <w:rPr>
          <w:sz w:val="24"/>
          <w:szCs w:val="24"/>
        </w:rPr>
        <w:t xml:space="preserve"> Pt., hermit crabs) and </w:t>
      </w:r>
      <w:proofErr w:type="spellStart"/>
      <w:r w:rsidR="00C2487B">
        <w:rPr>
          <w:sz w:val="24"/>
          <w:szCs w:val="24"/>
        </w:rPr>
        <w:t>Bastendorff</w:t>
      </w:r>
      <w:proofErr w:type="spellEnd"/>
      <w:r w:rsidR="00C2487B">
        <w:rPr>
          <w:sz w:val="24"/>
          <w:szCs w:val="24"/>
        </w:rPr>
        <w:t xml:space="preserve"> (seining for </w:t>
      </w:r>
      <w:proofErr w:type="spellStart"/>
      <w:r w:rsidR="00C2487B" w:rsidRPr="00C762DA">
        <w:rPr>
          <w:i/>
          <w:sz w:val="24"/>
          <w:szCs w:val="24"/>
        </w:rPr>
        <w:t>Crangon</w:t>
      </w:r>
      <w:proofErr w:type="spellEnd"/>
      <w:r w:rsidR="00C2487B">
        <w:rPr>
          <w:sz w:val="24"/>
          <w:szCs w:val="24"/>
        </w:rPr>
        <w:t>)</w:t>
      </w:r>
    </w:p>
    <w:p w:rsidR="00BF32B2" w:rsidRDefault="00806B4E" w:rsidP="00661FD7">
      <w:pPr>
        <w:tabs>
          <w:tab w:val="left" w:pos="720"/>
        </w:tabs>
        <w:spacing w:line="240" w:lineRule="auto"/>
        <w:ind w:left="1590" w:hanging="1590"/>
        <w:contextualSpacing/>
        <w:rPr>
          <w:sz w:val="24"/>
          <w:szCs w:val="24"/>
        </w:rPr>
      </w:pPr>
      <w:r w:rsidRPr="00654761">
        <w:rPr>
          <w:sz w:val="24"/>
          <w:szCs w:val="24"/>
        </w:rPr>
        <w:tab/>
      </w:r>
      <w:r w:rsidR="00C762DA">
        <w:rPr>
          <w:sz w:val="24"/>
          <w:szCs w:val="24"/>
        </w:rPr>
        <w:t>11</w:t>
      </w:r>
      <w:r w:rsidRPr="00654761">
        <w:rPr>
          <w:sz w:val="24"/>
          <w:szCs w:val="24"/>
        </w:rPr>
        <w:t>:</w:t>
      </w:r>
      <w:r w:rsidR="00BF32B2">
        <w:rPr>
          <w:sz w:val="24"/>
          <w:szCs w:val="24"/>
        </w:rPr>
        <w:t>0</w:t>
      </w:r>
      <w:r w:rsidRPr="00654761">
        <w:rPr>
          <w:sz w:val="24"/>
          <w:szCs w:val="24"/>
        </w:rPr>
        <w:t>0</w:t>
      </w:r>
      <w:r w:rsidRPr="00654761">
        <w:rPr>
          <w:sz w:val="24"/>
          <w:szCs w:val="24"/>
        </w:rPr>
        <w:tab/>
      </w:r>
      <w:r w:rsidR="00C762DA">
        <w:rPr>
          <w:sz w:val="24"/>
          <w:szCs w:val="24"/>
        </w:rPr>
        <w:t xml:space="preserve">Lab:  </w:t>
      </w:r>
      <w:proofErr w:type="spellStart"/>
      <w:r w:rsidR="00C762DA">
        <w:rPr>
          <w:sz w:val="24"/>
          <w:szCs w:val="24"/>
        </w:rPr>
        <w:t>Rhizocephalan</w:t>
      </w:r>
      <w:proofErr w:type="spellEnd"/>
      <w:r w:rsidR="00C762DA">
        <w:rPr>
          <w:sz w:val="24"/>
          <w:szCs w:val="24"/>
        </w:rPr>
        <w:t xml:space="preserve"> barnacles</w:t>
      </w:r>
    </w:p>
    <w:p w:rsidR="00304728" w:rsidRDefault="00806B4E" w:rsidP="00C762DA">
      <w:pPr>
        <w:tabs>
          <w:tab w:val="left" w:pos="720"/>
          <w:tab w:val="left" w:pos="1620"/>
        </w:tabs>
        <w:spacing w:line="240" w:lineRule="auto"/>
        <w:contextualSpacing/>
        <w:rPr>
          <w:sz w:val="24"/>
          <w:szCs w:val="24"/>
        </w:rPr>
      </w:pPr>
      <w:r w:rsidRPr="00654761">
        <w:rPr>
          <w:sz w:val="24"/>
          <w:szCs w:val="24"/>
        </w:rPr>
        <w:tab/>
        <w:t>1</w:t>
      </w:r>
      <w:r w:rsidR="0002273B">
        <w:rPr>
          <w:sz w:val="24"/>
          <w:szCs w:val="24"/>
        </w:rPr>
        <w:t>3</w:t>
      </w:r>
      <w:r w:rsidRPr="00654761">
        <w:rPr>
          <w:sz w:val="24"/>
          <w:szCs w:val="24"/>
        </w:rPr>
        <w:t>:</w:t>
      </w:r>
      <w:r w:rsidR="0002273B">
        <w:rPr>
          <w:sz w:val="24"/>
          <w:szCs w:val="24"/>
        </w:rPr>
        <w:t>15</w:t>
      </w:r>
      <w:r w:rsidR="00C762DA">
        <w:rPr>
          <w:sz w:val="24"/>
          <w:szCs w:val="24"/>
        </w:rPr>
        <w:tab/>
        <w:t xml:space="preserve">Lab: </w:t>
      </w:r>
      <w:proofErr w:type="spellStart"/>
      <w:r w:rsidR="00C762DA">
        <w:rPr>
          <w:sz w:val="24"/>
          <w:szCs w:val="24"/>
        </w:rPr>
        <w:t>Bopyrid</w:t>
      </w:r>
      <w:proofErr w:type="spellEnd"/>
      <w:r w:rsidR="00C762DA">
        <w:rPr>
          <w:sz w:val="24"/>
          <w:szCs w:val="24"/>
        </w:rPr>
        <w:t xml:space="preserve"> and </w:t>
      </w:r>
      <w:proofErr w:type="spellStart"/>
      <w:r w:rsidR="00C762DA">
        <w:rPr>
          <w:sz w:val="24"/>
          <w:szCs w:val="24"/>
        </w:rPr>
        <w:t>Entoniscid</w:t>
      </w:r>
      <w:proofErr w:type="spellEnd"/>
      <w:r w:rsidR="00C762DA">
        <w:rPr>
          <w:sz w:val="24"/>
          <w:szCs w:val="24"/>
        </w:rPr>
        <w:t xml:space="preserve"> isopods </w:t>
      </w:r>
    </w:p>
    <w:p w:rsidR="00C762DA" w:rsidRDefault="00C762DA" w:rsidP="00C762DA">
      <w:pPr>
        <w:tabs>
          <w:tab w:val="left" w:pos="720"/>
          <w:tab w:val="left" w:pos="1620"/>
        </w:tabs>
        <w:spacing w:line="240" w:lineRule="auto"/>
        <w:contextualSpacing/>
        <w:rPr>
          <w:sz w:val="24"/>
          <w:szCs w:val="24"/>
        </w:rPr>
      </w:pPr>
      <w:r w:rsidRPr="00654761">
        <w:rPr>
          <w:sz w:val="24"/>
          <w:szCs w:val="24"/>
        </w:rPr>
        <w:t>MW</w:t>
      </w:r>
      <w:r>
        <w:rPr>
          <w:sz w:val="24"/>
          <w:szCs w:val="24"/>
        </w:rPr>
        <w:tab/>
        <w:t>14:00</w:t>
      </w:r>
      <w:r>
        <w:rPr>
          <w:sz w:val="24"/>
          <w:szCs w:val="24"/>
        </w:rPr>
        <w:tab/>
      </w:r>
      <w:r w:rsidR="002C07D1">
        <w:rPr>
          <w:sz w:val="24"/>
          <w:szCs w:val="24"/>
        </w:rPr>
        <w:t xml:space="preserve">Brief </w:t>
      </w:r>
      <w:r>
        <w:rPr>
          <w:sz w:val="24"/>
          <w:szCs w:val="24"/>
        </w:rPr>
        <w:t xml:space="preserve">Lecture: </w:t>
      </w:r>
      <w:r w:rsidR="002C07D1">
        <w:rPr>
          <w:sz w:val="24"/>
          <w:szCs w:val="24"/>
        </w:rPr>
        <w:t>Misc. Marine Parasites</w:t>
      </w:r>
      <w:r>
        <w:rPr>
          <w:sz w:val="24"/>
          <w:szCs w:val="24"/>
        </w:rPr>
        <w:t xml:space="preserve"> – if time allows</w:t>
      </w:r>
    </w:p>
    <w:p w:rsidR="00C762DA" w:rsidRDefault="00C762DA" w:rsidP="00C762DA">
      <w:pPr>
        <w:tabs>
          <w:tab w:val="left" w:pos="720"/>
          <w:tab w:val="left" w:pos="1620"/>
        </w:tabs>
        <w:spacing w:line="240" w:lineRule="auto"/>
        <w:contextualSpacing/>
        <w:rPr>
          <w:sz w:val="24"/>
          <w:szCs w:val="24"/>
        </w:rPr>
      </w:pPr>
      <w:r>
        <w:rPr>
          <w:sz w:val="24"/>
          <w:szCs w:val="24"/>
        </w:rPr>
        <w:tab/>
        <w:t>16:00</w:t>
      </w:r>
      <w:r>
        <w:rPr>
          <w:sz w:val="24"/>
          <w:szCs w:val="24"/>
        </w:rPr>
        <w:tab/>
        <w:t>Brief assessment (open book)</w:t>
      </w:r>
    </w:p>
    <w:p w:rsidR="00304728" w:rsidRDefault="00304728" w:rsidP="00C762DA">
      <w:pPr>
        <w:tabs>
          <w:tab w:val="left" w:pos="720"/>
          <w:tab w:val="left" w:pos="1620"/>
        </w:tabs>
        <w:spacing w:line="240" w:lineRule="auto"/>
        <w:contextualSpacing/>
        <w:rPr>
          <w:sz w:val="24"/>
          <w:szCs w:val="24"/>
        </w:rPr>
      </w:pPr>
    </w:p>
    <w:p w:rsidR="00304728" w:rsidRDefault="00304728" w:rsidP="00C762DA">
      <w:pPr>
        <w:tabs>
          <w:tab w:val="left" w:pos="720"/>
          <w:tab w:val="left" w:pos="1620"/>
        </w:tabs>
        <w:spacing w:line="240" w:lineRule="auto"/>
        <w:contextualSpacing/>
        <w:rPr>
          <w:sz w:val="24"/>
          <w:szCs w:val="24"/>
        </w:rPr>
      </w:pPr>
    </w:p>
    <w:p w:rsidR="00304728" w:rsidRDefault="00304728" w:rsidP="00C762DA">
      <w:pPr>
        <w:tabs>
          <w:tab w:val="left" w:pos="720"/>
          <w:tab w:val="left" w:pos="1620"/>
        </w:tabs>
        <w:spacing w:line="240" w:lineRule="auto"/>
        <w:contextualSpacing/>
        <w:rPr>
          <w:sz w:val="24"/>
          <w:szCs w:val="24"/>
        </w:rPr>
      </w:pPr>
    </w:p>
    <w:p w:rsidR="00304728" w:rsidRDefault="00304728" w:rsidP="00C762DA">
      <w:pPr>
        <w:tabs>
          <w:tab w:val="left" w:pos="720"/>
          <w:tab w:val="left" w:pos="1620"/>
        </w:tabs>
        <w:spacing w:line="240" w:lineRule="auto"/>
        <w:contextualSpacing/>
        <w:rPr>
          <w:sz w:val="24"/>
          <w:szCs w:val="24"/>
        </w:rPr>
      </w:pPr>
    </w:p>
    <w:p w:rsidR="00304728" w:rsidRDefault="00304728" w:rsidP="00C762DA">
      <w:pPr>
        <w:tabs>
          <w:tab w:val="left" w:pos="720"/>
          <w:tab w:val="left" w:pos="1620"/>
        </w:tabs>
        <w:spacing w:line="240" w:lineRule="auto"/>
        <w:contextualSpacing/>
        <w:rPr>
          <w:sz w:val="24"/>
          <w:szCs w:val="24"/>
        </w:rPr>
      </w:pPr>
    </w:p>
    <w:p w:rsidR="00304728" w:rsidRPr="001D2061" w:rsidRDefault="00304728" w:rsidP="00C762DA">
      <w:pPr>
        <w:tabs>
          <w:tab w:val="left" w:pos="720"/>
          <w:tab w:val="left" w:pos="1620"/>
        </w:tabs>
        <w:spacing w:line="240" w:lineRule="auto"/>
        <w:contextualSpacing/>
        <w:rPr>
          <w:sz w:val="24"/>
          <w:szCs w:val="24"/>
          <w:u w:val="single"/>
        </w:rPr>
      </w:pPr>
      <w:r w:rsidRPr="001D2061">
        <w:rPr>
          <w:sz w:val="24"/>
          <w:szCs w:val="24"/>
          <w:u w:val="single"/>
        </w:rPr>
        <w:t>Grading:</w:t>
      </w:r>
    </w:p>
    <w:p w:rsidR="00304728" w:rsidRDefault="00304728" w:rsidP="00C762DA">
      <w:pPr>
        <w:tabs>
          <w:tab w:val="left" w:pos="720"/>
          <w:tab w:val="left" w:pos="1620"/>
        </w:tabs>
        <w:spacing w:line="240" w:lineRule="auto"/>
        <w:contextualSpacing/>
        <w:rPr>
          <w:sz w:val="24"/>
          <w:szCs w:val="24"/>
        </w:rPr>
      </w:pPr>
    </w:p>
    <w:p w:rsidR="00304728" w:rsidRDefault="00304728" w:rsidP="00C762DA">
      <w:pPr>
        <w:tabs>
          <w:tab w:val="left" w:pos="720"/>
          <w:tab w:val="left" w:pos="1620"/>
        </w:tabs>
        <w:spacing w:line="240" w:lineRule="auto"/>
        <w:contextualSpacing/>
        <w:rPr>
          <w:sz w:val="24"/>
          <w:szCs w:val="24"/>
        </w:rPr>
      </w:pPr>
      <w:r>
        <w:rPr>
          <w:sz w:val="24"/>
          <w:szCs w:val="24"/>
        </w:rPr>
        <w:t>Participation – 25%</w:t>
      </w:r>
    </w:p>
    <w:p w:rsidR="00304728" w:rsidRDefault="00304728" w:rsidP="00304728">
      <w:pPr>
        <w:tabs>
          <w:tab w:val="left" w:pos="720"/>
          <w:tab w:val="left" w:pos="1620"/>
        </w:tabs>
        <w:spacing w:line="240" w:lineRule="auto"/>
        <w:ind w:left="720"/>
        <w:contextualSpacing/>
        <w:rPr>
          <w:sz w:val="24"/>
          <w:szCs w:val="24"/>
        </w:rPr>
      </w:pPr>
      <w:r>
        <w:rPr>
          <w:sz w:val="24"/>
          <w:szCs w:val="24"/>
        </w:rPr>
        <w:t xml:space="preserve">-present on time, helping </w:t>
      </w:r>
      <w:r w:rsidR="001D2061">
        <w:rPr>
          <w:sz w:val="24"/>
          <w:szCs w:val="24"/>
        </w:rPr>
        <w:t>during collections/field trips,</w:t>
      </w:r>
      <w:r>
        <w:rPr>
          <w:sz w:val="24"/>
          <w:szCs w:val="24"/>
        </w:rPr>
        <w:t xml:space="preserve"> engaged during lectures and labs</w:t>
      </w:r>
    </w:p>
    <w:p w:rsidR="00304728" w:rsidRDefault="00304728" w:rsidP="00C762DA">
      <w:pPr>
        <w:tabs>
          <w:tab w:val="left" w:pos="720"/>
          <w:tab w:val="left" w:pos="1620"/>
        </w:tabs>
        <w:spacing w:line="240" w:lineRule="auto"/>
        <w:contextualSpacing/>
        <w:rPr>
          <w:sz w:val="24"/>
          <w:szCs w:val="24"/>
        </w:rPr>
      </w:pPr>
      <w:r>
        <w:rPr>
          <w:sz w:val="24"/>
          <w:szCs w:val="24"/>
        </w:rPr>
        <w:t>Final essay – 25%</w:t>
      </w:r>
    </w:p>
    <w:p w:rsidR="001D2061" w:rsidRDefault="001D2061" w:rsidP="00C762DA">
      <w:pPr>
        <w:tabs>
          <w:tab w:val="left" w:pos="720"/>
          <w:tab w:val="left" w:pos="1620"/>
        </w:tabs>
        <w:spacing w:line="240" w:lineRule="auto"/>
        <w:contextualSpacing/>
        <w:rPr>
          <w:sz w:val="24"/>
          <w:szCs w:val="24"/>
        </w:rPr>
      </w:pPr>
      <w:r>
        <w:rPr>
          <w:sz w:val="24"/>
          <w:szCs w:val="24"/>
        </w:rPr>
        <w:tab/>
        <w:t>-open notes</w:t>
      </w:r>
    </w:p>
    <w:p w:rsidR="001D2061" w:rsidRDefault="00304728" w:rsidP="00304728">
      <w:pPr>
        <w:tabs>
          <w:tab w:val="left" w:pos="720"/>
          <w:tab w:val="left" w:pos="1620"/>
        </w:tabs>
        <w:spacing w:line="240" w:lineRule="auto"/>
        <w:contextualSpacing/>
        <w:rPr>
          <w:sz w:val="24"/>
          <w:szCs w:val="24"/>
        </w:rPr>
      </w:pPr>
      <w:r>
        <w:rPr>
          <w:sz w:val="24"/>
          <w:szCs w:val="24"/>
        </w:rPr>
        <w:t>Lab Notebook – 50%</w:t>
      </w:r>
    </w:p>
    <w:p w:rsidR="00304728" w:rsidRDefault="00304728" w:rsidP="00C762DA">
      <w:pPr>
        <w:tabs>
          <w:tab w:val="left" w:pos="720"/>
          <w:tab w:val="left" w:pos="1620"/>
        </w:tabs>
        <w:spacing w:line="240" w:lineRule="auto"/>
        <w:contextualSpacing/>
        <w:rPr>
          <w:sz w:val="24"/>
          <w:szCs w:val="24"/>
        </w:rPr>
      </w:pPr>
    </w:p>
    <w:p w:rsidR="001D2061" w:rsidRDefault="001D2061" w:rsidP="001D2061">
      <w:pPr>
        <w:tabs>
          <w:tab w:val="left" w:pos="720"/>
          <w:tab w:val="left" w:pos="1620"/>
        </w:tabs>
        <w:spacing w:line="240" w:lineRule="auto"/>
        <w:rPr>
          <w:b/>
          <w:sz w:val="28"/>
          <w:szCs w:val="28"/>
        </w:rPr>
      </w:pPr>
      <w:r w:rsidRPr="00E4639B">
        <w:rPr>
          <w:b/>
          <w:sz w:val="28"/>
          <w:szCs w:val="28"/>
        </w:rPr>
        <w:t>Lab Notebook</w:t>
      </w:r>
    </w:p>
    <w:p w:rsidR="001D2061" w:rsidRDefault="001D2061" w:rsidP="001D2061">
      <w:pPr>
        <w:tabs>
          <w:tab w:val="left" w:pos="720"/>
          <w:tab w:val="left" w:pos="1620"/>
        </w:tabs>
        <w:spacing w:line="240" w:lineRule="auto"/>
        <w:rPr>
          <w:sz w:val="24"/>
          <w:szCs w:val="24"/>
        </w:rPr>
      </w:pPr>
      <w:r>
        <w:rPr>
          <w:sz w:val="24"/>
          <w:szCs w:val="24"/>
        </w:rPr>
        <w:t>We will not have a formal lab manual that guides you through each lab but will typically have a lab handout to give some guidance (e.g. helpful diagrams for dissections, recommendations for organisms to look at). You will be drawing a diversity of organisms for most taxonomic groups, combined with notes on any exercises we do in lab. You don’t have to draw everything you see in lab but drawing thorough examples of different groups for each phylum is important.</w:t>
      </w:r>
    </w:p>
    <w:p w:rsidR="001D2061" w:rsidRPr="008441F6" w:rsidRDefault="001D2061" w:rsidP="001D2061">
      <w:pPr>
        <w:tabs>
          <w:tab w:val="left" w:pos="720"/>
          <w:tab w:val="left" w:pos="1620"/>
        </w:tabs>
        <w:spacing w:line="240" w:lineRule="auto"/>
        <w:rPr>
          <w:b/>
          <w:sz w:val="24"/>
          <w:szCs w:val="24"/>
        </w:rPr>
      </w:pPr>
      <w:r w:rsidRPr="008441F6">
        <w:rPr>
          <w:b/>
          <w:sz w:val="24"/>
          <w:szCs w:val="24"/>
        </w:rPr>
        <w:t>Your lab notebook should include:</w:t>
      </w:r>
    </w:p>
    <w:p w:rsidR="001D2061" w:rsidRDefault="001D2061" w:rsidP="001D2061">
      <w:pPr>
        <w:pStyle w:val="ListParagraph"/>
        <w:numPr>
          <w:ilvl w:val="0"/>
          <w:numId w:val="3"/>
        </w:numPr>
        <w:tabs>
          <w:tab w:val="left" w:pos="720"/>
          <w:tab w:val="left" w:pos="1620"/>
        </w:tabs>
        <w:spacing w:line="240" w:lineRule="auto"/>
        <w:rPr>
          <w:sz w:val="24"/>
          <w:szCs w:val="24"/>
        </w:rPr>
      </w:pPr>
      <w:r>
        <w:rPr>
          <w:sz w:val="24"/>
          <w:szCs w:val="24"/>
        </w:rPr>
        <w:t>Drawings, descriptions, and notes on observations of animals you examine in lab</w:t>
      </w:r>
    </w:p>
    <w:p w:rsidR="001D2061" w:rsidRDefault="001D2061" w:rsidP="001D2061">
      <w:pPr>
        <w:pStyle w:val="ListParagraph"/>
        <w:numPr>
          <w:ilvl w:val="0"/>
          <w:numId w:val="3"/>
        </w:numPr>
        <w:tabs>
          <w:tab w:val="left" w:pos="720"/>
          <w:tab w:val="left" w:pos="1620"/>
        </w:tabs>
        <w:spacing w:line="240" w:lineRule="auto"/>
        <w:rPr>
          <w:sz w:val="24"/>
          <w:szCs w:val="24"/>
        </w:rPr>
      </w:pPr>
      <w:r>
        <w:rPr>
          <w:sz w:val="24"/>
          <w:szCs w:val="24"/>
        </w:rPr>
        <w:t>Accurate labeling of anatomy of live and dissected animals</w:t>
      </w:r>
    </w:p>
    <w:p w:rsidR="001D2061" w:rsidRDefault="001D2061" w:rsidP="001D2061">
      <w:pPr>
        <w:pStyle w:val="ListParagraph"/>
        <w:numPr>
          <w:ilvl w:val="0"/>
          <w:numId w:val="3"/>
        </w:numPr>
        <w:tabs>
          <w:tab w:val="left" w:pos="720"/>
          <w:tab w:val="left" w:pos="1620"/>
        </w:tabs>
        <w:spacing w:line="240" w:lineRule="auto"/>
        <w:rPr>
          <w:sz w:val="24"/>
          <w:szCs w:val="24"/>
        </w:rPr>
      </w:pPr>
      <w:r>
        <w:rPr>
          <w:sz w:val="24"/>
          <w:szCs w:val="24"/>
        </w:rPr>
        <w:t>Classification for each animal (starting with Phylum and working down to Genus and species)</w:t>
      </w:r>
    </w:p>
    <w:p w:rsidR="001D2061" w:rsidRDefault="001D2061" w:rsidP="001D2061">
      <w:pPr>
        <w:pStyle w:val="ListParagraph"/>
        <w:numPr>
          <w:ilvl w:val="0"/>
          <w:numId w:val="3"/>
        </w:numPr>
        <w:tabs>
          <w:tab w:val="left" w:pos="720"/>
          <w:tab w:val="left" w:pos="1620"/>
        </w:tabs>
        <w:spacing w:line="240" w:lineRule="auto"/>
        <w:rPr>
          <w:sz w:val="24"/>
          <w:szCs w:val="24"/>
        </w:rPr>
      </w:pPr>
      <w:r>
        <w:rPr>
          <w:sz w:val="24"/>
          <w:szCs w:val="24"/>
        </w:rPr>
        <w:t>Some indication of size scale for each drawing (field of view and magnification)</w:t>
      </w:r>
    </w:p>
    <w:p w:rsidR="001D2061" w:rsidRDefault="001D2061" w:rsidP="001D2061">
      <w:pPr>
        <w:pStyle w:val="ListParagraph"/>
        <w:numPr>
          <w:ilvl w:val="0"/>
          <w:numId w:val="3"/>
        </w:numPr>
        <w:tabs>
          <w:tab w:val="left" w:pos="720"/>
          <w:tab w:val="left" w:pos="1620"/>
        </w:tabs>
        <w:spacing w:line="240" w:lineRule="auto"/>
        <w:rPr>
          <w:sz w:val="24"/>
          <w:szCs w:val="24"/>
        </w:rPr>
      </w:pPr>
      <w:r>
        <w:rPr>
          <w:sz w:val="24"/>
          <w:szCs w:val="24"/>
        </w:rPr>
        <w:t>Notes on lab exercises</w:t>
      </w:r>
    </w:p>
    <w:p w:rsidR="001D2061" w:rsidRDefault="001D2061" w:rsidP="001D2061">
      <w:pPr>
        <w:pStyle w:val="ListParagraph"/>
        <w:numPr>
          <w:ilvl w:val="0"/>
          <w:numId w:val="3"/>
        </w:numPr>
        <w:tabs>
          <w:tab w:val="left" w:pos="720"/>
          <w:tab w:val="left" w:pos="1620"/>
        </w:tabs>
        <w:spacing w:line="240" w:lineRule="auto"/>
        <w:rPr>
          <w:sz w:val="24"/>
          <w:szCs w:val="24"/>
        </w:rPr>
      </w:pPr>
      <w:r>
        <w:rPr>
          <w:sz w:val="24"/>
          <w:szCs w:val="24"/>
        </w:rPr>
        <w:t>Field information for the organisms you describe (e.g. habitat, ecological associations etc.)</w:t>
      </w:r>
    </w:p>
    <w:p w:rsidR="001D2061" w:rsidRPr="008441F6" w:rsidRDefault="001D2061" w:rsidP="001D2061">
      <w:pPr>
        <w:tabs>
          <w:tab w:val="left" w:pos="720"/>
          <w:tab w:val="left" w:pos="1620"/>
        </w:tabs>
        <w:spacing w:line="240" w:lineRule="auto"/>
        <w:rPr>
          <w:b/>
          <w:sz w:val="24"/>
          <w:szCs w:val="24"/>
        </w:rPr>
      </w:pPr>
      <w:r w:rsidRPr="008441F6">
        <w:rPr>
          <w:b/>
          <w:sz w:val="24"/>
          <w:szCs w:val="24"/>
        </w:rPr>
        <w:t>The notebook will be graded on:</w:t>
      </w:r>
    </w:p>
    <w:p w:rsidR="001D2061" w:rsidRDefault="001D2061" w:rsidP="001D2061">
      <w:pPr>
        <w:tabs>
          <w:tab w:val="left" w:pos="720"/>
          <w:tab w:val="left" w:pos="1620"/>
        </w:tabs>
        <w:spacing w:line="240" w:lineRule="auto"/>
        <w:ind w:left="360"/>
        <w:rPr>
          <w:sz w:val="24"/>
          <w:szCs w:val="24"/>
        </w:rPr>
      </w:pPr>
      <w:r>
        <w:rPr>
          <w:sz w:val="24"/>
          <w:szCs w:val="24"/>
        </w:rPr>
        <w:t>1. Drawing the animals (all) we have presented in lab (host and parasite)</w:t>
      </w:r>
    </w:p>
    <w:p w:rsidR="001D2061" w:rsidRDefault="001D2061" w:rsidP="001D2061">
      <w:pPr>
        <w:tabs>
          <w:tab w:val="left" w:pos="720"/>
          <w:tab w:val="left" w:pos="1620"/>
        </w:tabs>
        <w:spacing w:line="240" w:lineRule="auto"/>
        <w:ind w:left="360"/>
        <w:rPr>
          <w:sz w:val="24"/>
          <w:szCs w:val="24"/>
        </w:rPr>
      </w:pPr>
      <w:r>
        <w:rPr>
          <w:sz w:val="24"/>
          <w:szCs w:val="24"/>
        </w:rPr>
        <w:t xml:space="preserve">2. Description of organism/correct anatomical labeling (of parasite in particular) </w:t>
      </w:r>
    </w:p>
    <w:p w:rsidR="001D2061" w:rsidRDefault="001D2061" w:rsidP="001D2061">
      <w:pPr>
        <w:tabs>
          <w:tab w:val="left" w:pos="720"/>
          <w:tab w:val="left" w:pos="1620"/>
        </w:tabs>
        <w:spacing w:line="240" w:lineRule="auto"/>
        <w:ind w:left="360"/>
        <w:rPr>
          <w:sz w:val="24"/>
          <w:szCs w:val="24"/>
        </w:rPr>
      </w:pPr>
      <w:r>
        <w:rPr>
          <w:sz w:val="24"/>
          <w:szCs w:val="24"/>
        </w:rPr>
        <w:t xml:space="preserve">3. Classification and scale for each parasite drawn </w:t>
      </w:r>
    </w:p>
    <w:p w:rsidR="001D2061" w:rsidRDefault="001D2061" w:rsidP="001D2061">
      <w:pPr>
        <w:tabs>
          <w:tab w:val="left" w:pos="720"/>
          <w:tab w:val="left" w:pos="1620"/>
        </w:tabs>
        <w:spacing w:line="240" w:lineRule="auto"/>
        <w:ind w:left="360"/>
        <w:rPr>
          <w:sz w:val="24"/>
          <w:szCs w:val="24"/>
        </w:rPr>
      </w:pPr>
      <w:r>
        <w:rPr>
          <w:sz w:val="24"/>
          <w:szCs w:val="24"/>
        </w:rPr>
        <w:t>4. Name of host, location (site) of parasite in host, intensity of infection, impact on host (if known).</w:t>
      </w:r>
    </w:p>
    <w:p w:rsidR="001D2061" w:rsidRPr="006E1BDE" w:rsidRDefault="001D2061" w:rsidP="001D2061">
      <w:pPr>
        <w:tabs>
          <w:tab w:val="left" w:pos="720"/>
          <w:tab w:val="left" w:pos="1620"/>
        </w:tabs>
        <w:spacing w:line="240" w:lineRule="auto"/>
        <w:ind w:left="360"/>
        <w:rPr>
          <w:sz w:val="24"/>
          <w:szCs w:val="24"/>
        </w:rPr>
      </w:pPr>
      <w:r>
        <w:rPr>
          <w:sz w:val="24"/>
          <w:szCs w:val="24"/>
        </w:rPr>
        <w:t>5. If applicable, final prevalence of each parasite in host population, tally of intensity of infection, site specificity if obvious.</w:t>
      </w:r>
    </w:p>
    <w:p w:rsidR="00304728" w:rsidRDefault="00304728" w:rsidP="00C762DA">
      <w:pPr>
        <w:tabs>
          <w:tab w:val="left" w:pos="720"/>
          <w:tab w:val="left" w:pos="1620"/>
        </w:tabs>
        <w:spacing w:line="240" w:lineRule="auto"/>
        <w:contextualSpacing/>
        <w:rPr>
          <w:sz w:val="24"/>
          <w:szCs w:val="24"/>
        </w:rPr>
      </w:pPr>
    </w:p>
    <w:p w:rsidR="00DA1A12" w:rsidRPr="00304728" w:rsidRDefault="00C762DA" w:rsidP="00304728">
      <w:pPr>
        <w:tabs>
          <w:tab w:val="left" w:pos="720"/>
          <w:tab w:val="left" w:pos="1620"/>
        </w:tabs>
        <w:spacing w:line="240" w:lineRule="auto"/>
        <w:contextualSpacing/>
        <w:rPr>
          <w:sz w:val="24"/>
          <w:szCs w:val="24"/>
        </w:rPr>
      </w:pPr>
      <w:r>
        <w:rPr>
          <w:sz w:val="24"/>
          <w:szCs w:val="24"/>
        </w:rPr>
        <w:tab/>
      </w:r>
    </w:p>
    <w:sectPr w:rsidR="00DA1A12" w:rsidRPr="00304728" w:rsidSect="006B6A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807"/>
    <w:multiLevelType w:val="hybridMultilevel"/>
    <w:tmpl w:val="62D6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361C9"/>
    <w:multiLevelType w:val="hybridMultilevel"/>
    <w:tmpl w:val="5218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308FD"/>
    <w:multiLevelType w:val="hybridMultilevel"/>
    <w:tmpl w:val="13064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A6383"/>
    <w:multiLevelType w:val="hybridMultilevel"/>
    <w:tmpl w:val="32F42D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44E52"/>
    <w:multiLevelType w:val="hybridMultilevel"/>
    <w:tmpl w:val="D548C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6F6396"/>
    <w:multiLevelType w:val="hybridMultilevel"/>
    <w:tmpl w:val="5C56A656"/>
    <w:lvl w:ilvl="0" w:tplc="3F38A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E6629"/>
    <w:rsid w:val="00013C9D"/>
    <w:rsid w:val="00013CB6"/>
    <w:rsid w:val="0002273B"/>
    <w:rsid w:val="00033623"/>
    <w:rsid w:val="00036B7A"/>
    <w:rsid w:val="00041D81"/>
    <w:rsid w:val="00052D25"/>
    <w:rsid w:val="0005638B"/>
    <w:rsid w:val="00061902"/>
    <w:rsid w:val="000731F9"/>
    <w:rsid w:val="00075758"/>
    <w:rsid w:val="00075C2B"/>
    <w:rsid w:val="0009694D"/>
    <w:rsid w:val="000B220D"/>
    <w:rsid w:val="000B6B95"/>
    <w:rsid w:val="000C2A97"/>
    <w:rsid w:val="000C48B8"/>
    <w:rsid w:val="000E2EDF"/>
    <w:rsid w:val="000F31F3"/>
    <w:rsid w:val="00104E93"/>
    <w:rsid w:val="00107DB4"/>
    <w:rsid w:val="00127E26"/>
    <w:rsid w:val="00143605"/>
    <w:rsid w:val="00151394"/>
    <w:rsid w:val="00156BB3"/>
    <w:rsid w:val="001B59A1"/>
    <w:rsid w:val="001B5DEC"/>
    <w:rsid w:val="001C1ACB"/>
    <w:rsid w:val="001C3F5B"/>
    <w:rsid w:val="001D2061"/>
    <w:rsid w:val="001E04C8"/>
    <w:rsid w:val="001E56FC"/>
    <w:rsid w:val="001F508A"/>
    <w:rsid w:val="0020258A"/>
    <w:rsid w:val="002027BC"/>
    <w:rsid w:val="002027EF"/>
    <w:rsid w:val="002117D0"/>
    <w:rsid w:val="00244268"/>
    <w:rsid w:val="002710AC"/>
    <w:rsid w:val="00272D72"/>
    <w:rsid w:val="0027709B"/>
    <w:rsid w:val="00284265"/>
    <w:rsid w:val="00293DA0"/>
    <w:rsid w:val="002C07D1"/>
    <w:rsid w:val="002E4AB0"/>
    <w:rsid w:val="002F3078"/>
    <w:rsid w:val="00304728"/>
    <w:rsid w:val="00334264"/>
    <w:rsid w:val="003460FC"/>
    <w:rsid w:val="0037513E"/>
    <w:rsid w:val="0037638D"/>
    <w:rsid w:val="003838A4"/>
    <w:rsid w:val="003935D5"/>
    <w:rsid w:val="003949F0"/>
    <w:rsid w:val="00394D91"/>
    <w:rsid w:val="003A5C13"/>
    <w:rsid w:val="003B2CBC"/>
    <w:rsid w:val="003C305E"/>
    <w:rsid w:val="003C65C3"/>
    <w:rsid w:val="003E209C"/>
    <w:rsid w:val="003F16ED"/>
    <w:rsid w:val="003F7A28"/>
    <w:rsid w:val="004163DE"/>
    <w:rsid w:val="00425058"/>
    <w:rsid w:val="00433FB0"/>
    <w:rsid w:val="004355D9"/>
    <w:rsid w:val="00452176"/>
    <w:rsid w:val="004541CF"/>
    <w:rsid w:val="004574CC"/>
    <w:rsid w:val="004608F6"/>
    <w:rsid w:val="00463C38"/>
    <w:rsid w:val="00490D4A"/>
    <w:rsid w:val="00492B02"/>
    <w:rsid w:val="0049558F"/>
    <w:rsid w:val="004A3D71"/>
    <w:rsid w:val="004A7CC7"/>
    <w:rsid w:val="004B146D"/>
    <w:rsid w:val="004B683F"/>
    <w:rsid w:val="004C6DAE"/>
    <w:rsid w:val="00506E8B"/>
    <w:rsid w:val="00510063"/>
    <w:rsid w:val="00523495"/>
    <w:rsid w:val="00524FDD"/>
    <w:rsid w:val="0053251E"/>
    <w:rsid w:val="0055083E"/>
    <w:rsid w:val="00560736"/>
    <w:rsid w:val="0056295A"/>
    <w:rsid w:val="00567DBF"/>
    <w:rsid w:val="00570306"/>
    <w:rsid w:val="005728BF"/>
    <w:rsid w:val="005741E2"/>
    <w:rsid w:val="00574885"/>
    <w:rsid w:val="00577B8C"/>
    <w:rsid w:val="00585D4F"/>
    <w:rsid w:val="00591884"/>
    <w:rsid w:val="005A4773"/>
    <w:rsid w:val="005B15B7"/>
    <w:rsid w:val="005D2146"/>
    <w:rsid w:val="005D2C45"/>
    <w:rsid w:val="005F120B"/>
    <w:rsid w:val="005F6E85"/>
    <w:rsid w:val="0062669F"/>
    <w:rsid w:val="00645E41"/>
    <w:rsid w:val="006474B0"/>
    <w:rsid w:val="00651090"/>
    <w:rsid w:val="00652EB0"/>
    <w:rsid w:val="00654761"/>
    <w:rsid w:val="00654FE6"/>
    <w:rsid w:val="00661FD7"/>
    <w:rsid w:val="00664C9C"/>
    <w:rsid w:val="00681404"/>
    <w:rsid w:val="00681B45"/>
    <w:rsid w:val="006A6D37"/>
    <w:rsid w:val="006B3024"/>
    <w:rsid w:val="006B46CA"/>
    <w:rsid w:val="006B6A3F"/>
    <w:rsid w:val="006C2FE7"/>
    <w:rsid w:val="006D7AAF"/>
    <w:rsid w:val="006E1BDE"/>
    <w:rsid w:val="006F2C10"/>
    <w:rsid w:val="006F62B0"/>
    <w:rsid w:val="00716DE4"/>
    <w:rsid w:val="00756AD4"/>
    <w:rsid w:val="00782E00"/>
    <w:rsid w:val="00790ACD"/>
    <w:rsid w:val="00797A1C"/>
    <w:rsid w:val="007A5C9C"/>
    <w:rsid w:val="007B1BC7"/>
    <w:rsid w:val="007B34E2"/>
    <w:rsid w:val="007C192E"/>
    <w:rsid w:val="007D57A8"/>
    <w:rsid w:val="007E6329"/>
    <w:rsid w:val="007E758F"/>
    <w:rsid w:val="00806B4E"/>
    <w:rsid w:val="00813118"/>
    <w:rsid w:val="00816903"/>
    <w:rsid w:val="008208F0"/>
    <w:rsid w:val="008212AC"/>
    <w:rsid w:val="008345B6"/>
    <w:rsid w:val="008441F6"/>
    <w:rsid w:val="00850FF0"/>
    <w:rsid w:val="00857C16"/>
    <w:rsid w:val="008655CA"/>
    <w:rsid w:val="00866C4A"/>
    <w:rsid w:val="00884042"/>
    <w:rsid w:val="008A1BB7"/>
    <w:rsid w:val="008A1E56"/>
    <w:rsid w:val="008A2033"/>
    <w:rsid w:val="008A48D4"/>
    <w:rsid w:val="008A5394"/>
    <w:rsid w:val="008B636D"/>
    <w:rsid w:val="008C50FF"/>
    <w:rsid w:val="008D08BD"/>
    <w:rsid w:val="008D1FDD"/>
    <w:rsid w:val="008D7267"/>
    <w:rsid w:val="008F1AC9"/>
    <w:rsid w:val="0090759F"/>
    <w:rsid w:val="009118C2"/>
    <w:rsid w:val="009526C1"/>
    <w:rsid w:val="00976363"/>
    <w:rsid w:val="00997C1F"/>
    <w:rsid w:val="009B27E9"/>
    <w:rsid w:val="009B75AD"/>
    <w:rsid w:val="009C6B7A"/>
    <w:rsid w:val="009D082A"/>
    <w:rsid w:val="009D663C"/>
    <w:rsid w:val="009E0793"/>
    <w:rsid w:val="009E196D"/>
    <w:rsid w:val="009F2939"/>
    <w:rsid w:val="009F7191"/>
    <w:rsid w:val="00A061EA"/>
    <w:rsid w:val="00A244AE"/>
    <w:rsid w:val="00A25099"/>
    <w:rsid w:val="00A30749"/>
    <w:rsid w:val="00A35349"/>
    <w:rsid w:val="00A3745E"/>
    <w:rsid w:val="00A426A1"/>
    <w:rsid w:val="00A50EE2"/>
    <w:rsid w:val="00A522B3"/>
    <w:rsid w:val="00A5354E"/>
    <w:rsid w:val="00A54A1F"/>
    <w:rsid w:val="00A62CBB"/>
    <w:rsid w:val="00A65F3C"/>
    <w:rsid w:val="00A84434"/>
    <w:rsid w:val="00A873BA"/>
    <w:rsid w:val="00A91871"/>
    <w:rsid w:val="00AA44E0"/>
    <w:rsid w:val="00AB01FD"/>
    <w:rsid w:val="00AB1F0B"/>
    <w:rsid w:val="00AC29FE"/>
    <w:rsid w:val="00AD5371"/>
    <w:rsid w:val="00AD5E9C"/>
    <w:rsid w:val="00AF0F6D"/>
    <w:rsid w:val="00AF2170"/>
    <w:rsid w:val="00B00EBE"/>
    <w:rsid w:val="00B10325"/>
    <w:rsid w:val="00B2293D"/>
    <w:rsid w:val="00B23EC9"/>
    <w:rsid w:val="00B261B0"/>
    <w:rsid w:val="00B432D7"/>
    <w:rsid w:val="00B4520B"/>
    <w:rsid w:val="00B514A0"/>
    <w:rsid w:val="00B93A84"/>
    <w:rsid w:val="00BA4020"/>
    <w:rsid w:val="00BB4E73"/>
    <w:rsid w:val="00BB606F"/>
    <w:rsid w:val="00BD4C67"/>
    <w:rsid w:val="00BE0A09"/>
    <w:rsid w:val="00BE4544"/>
    <w:rsid w:val="00BF32B2"/>
    <w:rsid w:val="00C166FB"/>
    <w:rsid w:val="00C224BF"/>
    <w:rsid w:val="00C2487B"/>
    <w:rsid w:val="00C3427C"/>
    <w:rsid w:val="00C42FB5"/>
    <w:rsid w:val="00C73C8F"/>
    <w:rsid w:val="00C762DA"/>
    <w:rsid w:val="00CD4694"/>
    <w:rsid w:val="00CE36B4"/>
    <w:rsid w:val="00CF5085"/>
    <w:rsid w:val="00D23889"/>
    <w:rsid w:val="00D23D10"/>
    <w:rsid w:val="00D271B4"/>
    <w:rsid w:val="00D27285"/>
    <w:rsid w:val="00D302E4"/>
    <w:rsid w:val="00D43C66"/>
    <w:rsid w:val="00D47235"/>
    <w:rsid w:val="00D53255"/>
    <w:rsid w:val="00D635C3"/>
    <w:rsid w:val="00D654FA"/>
    <w:rsid w:val="00D77177"/>
    <w:rsid w:val="00D802BB"/>
    <w:rsid w:val="00D96009"/>
    <w:rsid w:val="00DA1A12"/>
    <w:rsid w:val="00DD2F19"/>
    <w:rsid w:val="00DD3919"/>
    <w:rsid w:val="00DE601B"/>
    <w:rsid w:val="00DF4C3C"/>
    <w:rsid w:val="00E01A2F"/>
    <w:rsid w:val="00E308C4"/>
    <w:rsid w:val="00E30F8E"/>
    <w:rsid w:val="00E36CBE"/>
    <w:rsid w:val="00E44A1D"/>
    <w:rsid w:val="00E4639B"/>
    <w:rsid w:val="00E55386"/>
    <w:rsid w:val="00E5584C"/>
    <w:rsid w:val="00E61BBD"/>
    <w:rsid w:val="00E74A47"/>
    <w:rsid w:val="00E96180"/>
    <w:rsid w:val="00EB1FAE"/>
    <w:rsid w:val="00EC021A"/>
    <w:rsid w:val="00EC34D1"/>
    <w:rsid w:val="00EC4222"/>
    <w:rsid w:val="00ED3986"/>
    <w:rsid w:val="00ED75CE"/>
    <w:rsid w:val="00EF01E4"/>
    <w:rsid w:val="00EF1979"/>
    <w:rsid w:val="00EF7A3C"/>
    <w:rsid w:val="00F130A2"/>
    <w:rsid w:val="00F20C8C"/>
    <w:rsid w:val="00F22B86"/>
    <w:rsid w:val="00F3679D"/>
    <w:rsid w:val="00F50E2A"/>
    <w:rsid w:val="00F67D95"/>
    <w:rsid w:val="00F922C2"/>
    <w:rsid w:val="00F94D43"/>
    <w:rsid w:val="00F97B3C"/>
    <w:rsid w:val="00FC1523"/>
    <w:rsid w:val="00FD41EE"/>
    <w:rsid w:val="00FE303E"/>
    <w:rsid w:val="00FE6629"/>
    <w:rsid w:val="00FE7449"/>
    <w:rsid w:val="00FF7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2E"/>
  </w:style>
  <w:style w:type="paragraph" w:styleId="Heading1">
    <w:name w:val="heading 1"/>
    <w:basedOn w:val="Normal"/>
    <w:next w:val="Normal"/>
    <w:link w:val="Heading1Char"/>
    <w:qFormat/>
    <w:rsid w:val="008A1BB7"/>
    <w:pPr>
      <w:keepNext/>
      <w:spacing w:after="0" w:line="240" w:lineRule="auto"/>
      <w:ind w:right="-720"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4608F6"/>
  </w:style>
  <w:style w:type="paragraph" w:styleId="BalloonText">
    <w:name w:val="Balloon Text"/>
    <w:basedOn w:val="Normal"/>
    <w:link w:val="BalloonTextChar"/>
    <w:uiPriority w:val="99"/>
    <w:semiHidden/>
    <w:unhideWhenUsed/>
    <w:rsid w:val="0049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B02"/>
    <w:rPr>
      <w:rFonts w:ascii="Tahoma" w:hAnsi="Tahoma" w:cs="Tahoma"/>
      <w:sz w:val="16"/>
      <w:szCs w:val="16"/>
    </w:rPr>
  </w:style>
  <w:style w:type="paragraph" w:styleId="ListParagraph">
    <w:name w:val="List Paragraph"/>
    <w:basedOn w:val="Normal"/>
    <w:uiPriority w:val="34"/>
    <w:qFormat/>
    <w:rsid w:val="003F7A28"/>
    <w:pPr>
      <w:ind w:left="720"/>
      <w:contextualSpacing/>
    </w:pPr>
  </w:style>
  <w:style w:type="character" w:styleId="Hyperlink">
    <w:name w:val="Hyperlink"/>
    <w:basedOn w:val="DefaultParagraphFont"/>
    <w:uiPriority w:val="99"/>
    <w:unhideWhenUsed/>
    <w:rsid w:val="003F7A28"/>
    <w:rPr>
      <w:color w:val="0000FF" w:themeColor="hyperlink"/>
      <w:u w:val="single"/>
    </w:rPr>
  </w:style>
  <w:style w:type="paragraph" w:styleId="HTMLPreformatted">
    <w:name w:val="HTML Preformatted"/>
    <w:basedOn w:val="Normal"/>
    <w:link w:val="HTMLPreformattedChar"/>
    <w:uiPriority w:val="99"/>
    <w:semiHidden/>
    <w:unhideWhenUsed/>
    <w:rsid w:val="0065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4761"/>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728BF"/>
    <w:rPr>
      <w:sz w:val="16"/>
      <w:szCs w:val="16"/>
    </w:rPr>
  </w:style>
  <w:style w:type="paragraph" w:styleId="CommentText">
    <w:name w:val="annotation text"/>
    <w:basedOn w:val="Normal"/>
    <w:link w:val="CommentTextChar"/>
    <w:uiPriority w:val="99"/>
    <w:semiHidden/>
    <w:unhideWhenUsed/>
    <w:rsid w:val="005728BF"/>
    <w:pPr>
      <w:spacing w:line="240" w:lineRule="auto"/>
    </w:pPr>
    <w:rPr>
      <w:sz w:val="20"/>
      <w:szCs w:val="20"/>
    </w:rPr>
  </w:style>
  <w:style w:type="character" w:customStyle="1" w:styleId="CommentTextChar">
    <w:name w:val="Comment Text Char"/>
    <w:basedOn w:val="DefaultParagraphFont"/>
    <w:link w:val="CommentText"/>
    <w:uiPriority w:val="99"/>
    <w:semiHidden/>
    <w:rsid w:val="005728BF"/>
    <w:rPr>
      <w:sz w:val="20"/>
      <w:szCs w:val="20"/>
    </w:rPr>
  </w:style>
  <w:style w:type="paragraph" w:styleId="CommentSubject">
    <w:name w:val="annotation subject"/>
    <w:basedOn w:val="CommentText"/>
    <w:next w:val="CommentText"/>
    <w:link w:val="CommentSubjectChar"/>
    <w:uiPriority w:val="99"/>
    <w:semiHidden/>
    <w:unhideWhenUsed/>
    <w:rsid w:val="005728BF"/>
    <w:rPr>
      <w:b/>
      <w:bCs/>
    </w:rPr>
  </w:style>
  <w:style w:type="character" w:customStyle="1" w:styleId="CommentSubjectChar">
    <w:name w:val="Comment Subject Char"/>
    <w:basedOn w:val="CommentTextChar"/>
    <w:link w:val="CommentSubject"/>
    <w:uiPriority w:val="99"/>
    <w:semiHidden/>
    <w:rsid w:val="005728BF"/>
    <w:rPr>
      <w:b/>
      <w:bCs/>
      <w:sz w:val="20"/>
      <w:szCs w:val="20"/>
    </w:rPr>
  </w:style>
  <w:style w:type="character" w:customStyle="1" w:styleId="Heading1Char">
    <w:name w:val="Heading 1 Char"/>
    <w:basedOn w:val="DefaultParagraphFont"/>
    <w:link w:val="Heading1"/>
    <w:rsid w:val="008A1BB7"/>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1BB7"/>
    <w:pPr>
      <w:keepNext/>
      <w:spacing w:after="0" w:line="240" w:lineRule="auto"/>
      <w:ind w:right="-720"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4608F6"/>
  </w:style>
  <w:style w:type="paragraph" w:styleId="BalloonText">
    <w:name w:val="Balloon Text"/>
    <w:basedOn w:val="Normal"/>
    <w:link w:val="BalloonTextChar"/>
    <w:uiPriority w:val="99"/>
    <w:semiHidden/>
    <w:unhideWhenUsed/>
    <w:rsid w:val="0049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B02"/>
    <w:rPr>
      <w:rFonts w:ascii="Tahoma" w:hAnsi="Tahoma" w:cs="Tahoma"/>
      <w:sz w:val="16"/>
      <w:szCs w:val="16"/>
    </w:rPr>
  </w:style>
  <w:style w:type="paragraph" w:styleId="ListParagraph">
    <w:name w:val="List Paragraph"/>
    <w:basedOn w:val="Normal"/>
    <w:uiPriority w:val="34"/>
    <w:qFormat/>
    <w:rsid w:val="003F7A28"/>
    <w:pPr>
      <w:ind w:left="720"/>
      <w:contextualSpacing/>
    </w:pPr>
  </w:style>
  <w:style w:type="character" w:styleId="Hyperlink">
    <w:name w:val="Hyperlink"/>
    <w:basedOn w:val="DefaultParagraphFont"/>
    <w:uiPriority w:val="99"/>
    <w:unhideWhenUsed/>
    <w:rsid w:val="003F7A28"/>
    <w:rPr>
      <w:color w:val="0000FF" w:themeColor="hyperlink"/>
      <w:u w:val="single"/>
    </w:rPr>
  </w:style>
  <w:style w:type="paragraph" w:styleId="HTMLPreformatted">
    <w:name w:val="HTML Preformatted"/>
    <w:basedOn w:val="Normal"/>
    <w:link w:val="HTMLPreformattedChar"/>
    <w:uiPriority w:val="99"/>
    <w:semiHidden/>
    <w:unhideWhenUsed/>
    <w:rsid w:val="0065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4761"/>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728BF"/>
    <w:rPr>
      <w:sz w:val="16"/>
      <w:szCs w:val="16"/>
    </w:rPr>
  </w:style>
  <w:style w:type="paragraph" w:styleId="CommentText">
    <w:name w:val="annotation text"/>
    <w:basedOn w:val="Normal"/>
    <w:link w:val="CommentTextChar"/>
    <w:uiPriority w:val="99"/>
    <w:semiHidden/>
    <w:unhideWhenUsed/>
    <w:rsid w:val="005728BF"/>
    <w:pPr>
      <w:spacing w:line="240" w:lineRule="auto"/>
    </w:pPr>
    <w:rPr>
      <w:sz w:val="20"/>
      <w:szCs w:val="20"/>
    </w:rPr>
  </w:style>
  <w:style w:type="character" w:customStyle="1" w:styleId="CommentTextChar">
    <w:name w:val="Comment Text Char"/>
    <w:basedOn w:val="DefaultParagraphFont"/>
    <w:link w:val="CommentText"/>
    <w:uiPriority w:val="99"/>
    <w:semiHidden/>
    <w:rsid w:val="005728BF"/>
    <w:rPr>
      <w:sz w:val="20"/>
      <w:szCs w:val="20"/>
    </w:rPr>
  </w:style>
  <w:style w:type="paragraph" w:styleId="CommentSubject">
    <w:name w:val="annotation subject"/>
    <w:basedOn w:val="CommentText"/>
    <w:next w:val="CommentText"/>
    <w:link w:val="CommentSubjectChar"/>
    <w:uiPriority w:val="99"/>
    <w:semiHidden/>
    <w:unhideWhenUsed/>
    <w:rsid w:val="005728BF"/>
    <w:rPr>
      <w:b/>
      <w:bCs/>
    </w:rPr>
  </w:style>
  <w:style w:type="character" w:customStyle="1" w:styleId="CommentSubjectChar">
    <w:name w:val="Comment Subject Char"/>
    <w:basedOn w:val="CommentTextChar"/>
    <w:link w:val="CommentSubject"/>
    <w:uiPriority w:val="99"/>
    <w:semiHidden/>
    <w:rsid w:val="005728BF"/>
    <w:rPr>
      <w:b/>
      <w:bCs/>
      <w:sz w:val="20"/>
      <w:szCs w:val="20"/>
    </w:rPr>
  </w:style>
  <w:style w:type="character" w:customStyle="1" w:styleId="Heading1Char">
    <w:name w:val="Heading 1 Char"/>
    <w:basedOn w:val="DefaultParagraphFont"/>
    <w:link w:val="Heading1"/>
    <w:rsid w:val="008A1BB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98350668">
      <w:bodyDiv w:val="1"/>
      <w:marLeft w:val="0"/>
      <w:marRight w:val="0"/>
      <w:marTop w:val="0"/>
      <w:marBottom w:val="0"/>
      <w:divBdr>
        <w:top w:val="none" w:sz="0" w:space="0" w:color="auto"/>
        <w:left w:val="none" w:sz="0" w:space="0" w:color="auto"/>
        <w:bottom w:val="none" w:sz="0" w:space="0" w:color="auto"/>
        <w:right w:val="none" w:sz="0" w:space="0" w:color="auto"/>
      </w:divBdr>
    </w:div>
    <w:div w:id="640840581">
      <w:bodyDiv w:val="1"/>
      <w:marLeft w:val="0"/>
      <w:marRight w:val="0"/>
      <w:marTop w:val="0"/>
      <w:marBottom w:val="0"/>
      <w:divBdr>
        <w:top w:val="none" w:sz="0" w:space="0" w:color="auto"/>
        <w:left w:val="none" w:sz="0" w:space="0" w:color="auto"/>
        <w:bottom w:val="none" w:sz="0" w:space="0" w:color="auto"/>
        <w:right w:val="none" w:sz="0" w:space="0" w:color="auto"/>
      </w:divBdr>
    </w:div>
    <w:div w:id="207515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wolf1@uoregon.edu"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A994-F1B7-4BF1-AD97-27342DB1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Trowbridge</dc:creator>
  <cp:lastModifiedBy>User</cp:lastModifiedBy>
  <cp:revision>6</cp:revision>
  <cp:lastPrinted>2015-03-31T03:45:00Z</cp:lastPrinted>
  <dcterms:created xsi:type="dcterms:W3CDTF">2015-07-05T00:02:00Z</dcterms:created>
  <dcterms:modified xsi:type="dcterms:W3CDTF">2015-07-05T00:40:00Z</dcterms:modified>
</cp:coreProperties>
</file>